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591" w:rsidRDefault="00381591" w:rsidP="00381591">
      <w:pPr>
        <w:contextualSpacing/>
        <w:jc w:val="center"/>
        <w:rPr>
          <w:rFonts w:ascii="Times New Roman" w:hAnsi="Times New Roman" w:cs="Times New Roman"/>
          <w:b/>
          <w:sz w:val="28"/>
        </w:rPr>
      </w:pPr>
      <w:r w:rsidRPr="00EB00EB">
        <w:rPr>
          <w:rFonts w:ascii="Times New Roman" w:hAnsi="Times New Roman" w:cs="Times New Roman"/>
          <w:b/>
          <w:sz w:val="28"/>
        </w:rPr>
        <w:t xml:space="preserve">Сведения о субъектах малого и среднего предпринимательства, об их финансово-экономическом состоянии на </w:t>
      </w:r>
      <w:r w:rsidR="005176BB">
        <w:rPr>
          <w:rFonts w:ascii="Times New Roman" w:hAnsi="Times New Roman" w:cs="Times New Roman"/>
          <w:b/>
          <w:sz w:val="28"/>
        </w:rPr>
        <w:t>1</w:t>
      </w:r>
      <w:r w:rsidR="00F845AE">
        <w:rPr>
          <w:rFonts w:ascii="Times New Roman" w:hAnsi="Times New Roman" w:cs="Times New Roman"/>
          <w:b/>
          <w:sz w:val="28"/>
        </w:rPr>
        <w:t>2</w:t>
      </w:r>
      <w:r w:rsidR="00173C24">
        <w:rPr>
          <w:rFonts w:ascii="Times New Roman" w:hAnsi="Times New Roman" w:cs="Times New Roman"/>
          <w:b/>
          <w:sz w:val="28"/>
        </w:rPr>
        <w:t>.01.</w:t>
      </w:r>
      <w:r>
        <w:rPr>
          <w:rFonts w:ascii="Times New Roman" w:hAnsi="Times New Roman" w:cs="Times New Roman"/>
          <w:b/>
          <w:sz w:val="28"/>
        </w:rPr>
        <w:t>20</w:t>
      </w:r>
      <w:r w:rsidR="005176BB">
        <w:rPr>
          <w:rFonts w:ascii="Times New Roman" w:hAnsi="Times New Roman" w:cs="Times New Roman"/>
          <w:b/>
          <w:sz w:val="28"/>
        </w:rPr>
        <w:t>2</w:t>
      </w:r>
      <w:r w:rsidR="00F845AE">
        <w:rPr>
          <w:rFonts w:ascii="Times New Roman" w:hAnsi="Times New Roman" w:cs="Times New Roman"/>
          <w:b/>
          <w:sz w:val="28"/>
        </w:rPr>
        <w:t>2</w:t>
      </w:r>
      <w:r>
        <w:rPr>
          <w:rFonts w:ascii="Times New Roman" w:hAnsi="Times New Roman" w:cs="Times New Roman"/>
          <w:b/>
          <w:sz w:val="28"/>
        </w:rPr>
        <w:t xml:space="preserve"> года</w:t>
      </w:r>
      <w:r w:rsidRPr="00EB00EB">
        <w:rPr>
          <w:rFonts w:ascii="Times New Roman" w:hAnsi="Times New Roman" w:cs="Times New Roman"/>
          <w:b/>
          <w:sz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28"/>
        <w:gridCol w:w="4929"/>
        <w:gridCol w:w="4929"/>
      </w:tblGrid>
      <w:tr w:rsidR="00381591" w:rsidTr="003E024D">
        <w:tc>
          <w:tcPr>
            <w:tcW w:w="4928" w:type="dxa"/>
          </w:tcPr>
          <w:p w:rsidR="00381591" w:rsidRPr="00CE3A40" w:rsidRDefault="00381591" w:rsidP="003E024D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CE3A40">
              <w:rPr>
                <w:rFonts w:ascii="Times New Roman" w:hAnsi="Times New Roman" w:cs="Times New Roman"/>
                <w:b/>
                <w:sz w:val="28"/>
              </w:rPr>
              <w:t xml:space="preserve">Вид экономической деятельности </w:t>
            </w:r>
          </w:p>
        </w:tc>
        <w:tc>
          <w:tcPr>
            <w:tcW w:w="4929" w:type="dxa"/>
          </w:tcPr>
          <w:p w:rsidR="00381591" w:rsidRPr="00CE3A40" w:rsidRDefault="00381591" w:rsidP="003E024D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CE3A40">
              <w:rPr>
                <w:rFonts w:ascii="Times New Roman" w:hAnsi="Times New Roman" w:cs="Times New Roman"/>
                <w:b/>
                <w:sz w:val="28"/>
              </w:rPr>
              <w:t xml:space="preserve">Количество субъектов малого и среднего предпринимательства </w:t>
            </w:r>
          </w:p>
        </w:tc>
        <w:tc>
          <w:tcPr>
            <w:tcW w:w="4929" w:type="dxa"/>
          </w:tcPr>
          <w:p w:rsidR="00381591" w:rsidRPr="00CE3A40" w:rsidRDefault="00381591" w:rsidP="003E024D">
            <w:pPr>
              <w:contextualSpacing/>
              <w:rPr>
                <w:rFonts w:ascii="Times New Roman" w:hAnsi="Times New Roman" w:cs="Times New Roman"/>
                <w:b/>
                <w:sz w:val="28"/>
              </w:rPr>
            </w:pPr>
            <w:r w:rsidRPr="00CE3A40">
              <w:rPr>
                <w:rFonts w:ascii="Times New Roman" w:hAnsi="Times New Roman" w:cs="Times New Roman"/>
                <w:b/>
                <w:sz w:val="28"/>
              </w:rPr>
              <w:t>Сведения об обороте товаров (работ, услуг), производимых субъектами малого и среднего предпринимательства</w:t>
            </w:r>
          </w:p>
        </w:tc>
      </w:tr>
      <w:tr w:rsidR="00381591" w:rsidTr="003E024D">
        <w:tc>
          <w:tcPr>
            <w:tcW w:w="4928" w:type="dxa"/>
          </w:tcPr>
          <w:p w:rsidR="00381591" w:rsidRDefault="00381591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Торговля</w:t>
            </w:r>
          </w:p>
        </w:tc>
        <w:tc>
          <w:tcPr>
            <w:tcW w:w="4929" w:type="dxa"/>
          </w:tcPr>
          <w:p w:rsidR="00381591" w:rsidRDefault="001F5AEB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</w:t>
            </w:r>
          </w:p>
        </w:tc>
        <w:tc>
          <w:tcPr>
            <w:tcW w:w="4929" w:type="dxa"/>
          </w:tcPr>
          <w:p w:rsidR="00381591" w:rsidRDefault="00381591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отсутствуют</w:t>
            </w:r>
          </w:p>
        </w:tc>
      </w:tr>
      <w:tr w:rsidR="00381591" w:rsidTr="003E024D">
        <w:tc>
          <w:tcPr>
            <w:tcW w:w="4928" w:type="dxa"/>
          </w:tcPr>
          <w:p w:rsidR="00381591" w:rsidRDefault="00381591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Выращивание зерновых и однолетних культур</w:t>
            </w:r>
          </w:p>
        </w:tc>
        <w:tc>
          <w:tcPr>
            <w:tcW w:w="4929" w:type="dxa"/>
          </w:tcPr>
          <w:p w:rsidR="00381591" w:rsidRDefault="00257355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929" w:type="dxa"/>
          </w:tcPr>
          <w:p w:rsidR="00381591" w:rsidRDefault="00381591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отсутствуют</w:t>
            </w:r>
          </w:p>
        </w:tc>
      </w:tr>
      <w:tr w:rsidR="00381591" w:rsidTr="003E024D">
        <w:tc>
          <w:tcPr>
            <w:tcW w:w="4928" w:type="dxa"/>
          </w:tcPr>
          <w:p w:rsidR="00381591" w:rsidRDefault="00381591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Развитие молочного крупнорогатого скота</w:t>
            </w:r>
          </w:p>
        </w:tc>
        <w:tc>
          <w:tcPr>
            <w:tcW w:w="4929" w:type="dxa"/>
          </w:tcPr>
          <w:p w:rsidR="00381591" w:rsidRDefault="00257355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29" w:type="dxa"/>
          </w:tcPr>
          <w:p w:rsidR="00381591" w:rsidRDefault="00381591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отсутствуют</w:t>
            </w:r>
          </w:p>
        </w:tc>
      </w:tr>
      <w:tr w:rsidR="00381591" w:rsidTr="003E024D">
        <w:tc>
          <w:tcPr>
            <w:tcW w:w="4928" w:type="dxa"/>
          </w:tcPr>
          <w:p w:rsidR="00381591" w:rsidRDefault="00381591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Рыболовство пресноводное</w:t>
            </w:r>
          </w:p>
        </w:tc>
        <w:tc>
          <w:tcPr>
            <w:tcW w:w="4929" w:type="dxa"/>
          </w:tcPr>
          <w:p w:rsidR="00381591" w:rsidRDefault="00257355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29" w:type="dxa"/>
          </w:tcPr>
          <w:p w:rsidR="00381591" w:rsidRDefault="00381591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отсутствуют</w:t>
            </w:r>
          </w:p>
        </w:tc>
      </w:tr>
      <w:tr w:rsidR="00381591" w:rsidTr="003E024D">
        <w:tc>
          <w:tcPr>
            <w:tcW w:w="4928" w:type="dxa"/>
          </w:tcPr>
          <w:p w:rsidR="00381591" w:rsidRDefault="00381591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автомобильного грузового транспорта</w:t>
            </w:r>
          </w:p>
        </w:tc>
        <w:tc>
          <w:tcPr>
            <w:tcW w:w="4929" w:type="dxa"/>
          </w:tcPr>
          <w:p w:rsidR="00381591" w:rsidRDefault="00257355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</w:t>
            </w:r>
          </w:p>
        </w:tc>
        <w:tc>
          <w:tcPr>
            <w:tcW w:w="4929" w:type="dxa"/>
          </w:tcPr>
          <w:p w:rsidR="00381591" w:rsidRDefault="00381591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отсутствуют</w:t>
            </w:r>
          </w:p>
        </w:tc>
      </w:tr>
      <w:tr w:rsidR="001F5AEB" w:rsidTr="003E024D">
        <w:tc>
          <w:tcPr>
            <w:tcW w:w="4928" w:type="dxa"/>
          </w:tcPr>
          <w:p w:rsidR="001F5AEB" w:rsidRDefault="001F5AEB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Предоставление косметических услуг парикмахерскими и салонами красоты</w:t>
            </w:r>
          </w:p>
        </w:tc>
        <w:tc>
          <w:tcPr>
            <w:tcW w:w="4929" w:type="dxa"/>
          </w:tcPr>
          <w:p w:rsidR="001F5AEB" w:rsidRDefault="00257355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29" w:type="dxa"/>
          </w:tcPr>
          <w:p w:rsidR="001F5AEB" w:rsidRDefault="001F5AEB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отсутствуют</w:t>
            </w:r>
          </w:p>
        </w:tc>
      </w:tr>
      <w:tr w:rsidR="001F5AEB" w:rsidTr="003E024D">
        <w:tc>
          <w:tcPr>
            <w:tcW w:w="4928" w:type="dxa"/>
          </w:tcPr>
          <w:p w:rsidR="001F5AEB" w:rsidRDefault="001F5AEB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в области фотографии</w:t>
            </w:r>
          </w:p>
        </w:tc>
        <w:tc>
          <w:tcPr>
            <w:tcW w:w="4929" w:type="dxa"/>
          </w:tcPr>
          <w:p w:rsidR="001F5AEB" w:rsidRDefault="001F5AEB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29" w:type="dxa"/>
          </w:tcPr>
          <w:p w:rsidR="001F5AEB" w:rsidRDefault="001F5AEB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отсутствуют</w:t>
            </w:r>
          </w:p>
        </w:tc>
      </w:tr>
      <w:tr w:rsidR="001F5AEB" w:rsidTr="003E024D">
        <w:tc>
          <w:tcPr>
            <w:tcW w:w="4928" w:type="dxa"/>
          </w:tcPr>
          <w:p w:rsidR="001F5AEB" w:rsidRDefault="003A2258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</w:t>
            </w:r>
            <w:r w:rsidR="001F5AEB">
              <w:rPr>
                <w:rFonts w:ascii="Times New Roman" w:hAnsi="Times New Roman" w:cs="Times New Roman"/>
                <w:sz w:val="28"/>
              </w:rPr>
              <w:t>троительств</w:t>
            </w:r>
            <w:r>
              <w:rPr>
                <w:rFonts w:ascii="Times New Roman" w:hAnsi="Times New Roman" w:cs="Times New Roman"/>
                <w:sz w:val="28"/>
              </w:rPr>
              <w:t>о жилых и нежилых зданий</w:t>
            </w:r>
          </w:p>
        </w:tc>
        <w:tc>
          <w:tcPr>
            <w:tcW w:w="4929" w:type="dxa"/>
          </w:tcPr>
          <w:p w:rsidR="001F5AEB" w:rsidRDefault="00257355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29" w:type="dxa"/>
          </w:tcPr>
          <w:p w:rsidR="001F5AEB" w:rsidRDefault="003A2258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отсутствуют</w:t>
            </w:r>
          </w:p>
        </w:tc>
      </w:tr>
      <w:tr w:rsidR="003A2258" w:rsidTr="003E024D">
        <w:tc>
          <w:tcPr>
            <w:tcW w:w="4928" w:type="dxa"/>
          </w:tcPr>
          <w:p w:rsidR="003A2258" w:rsidRDefault="003A2258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Смешанное сельское хозяйство </w:t>
            </w:r>
          </w:p>
        </w:tc>
        <w:tc>
          <w:tcPr>
            <w:tcW w:w="4929" w:type="dxa"/>
          </w:tcPr>
          <w:p w:rsidR="003A2258" w:rsidRDefault="003A2258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</w:t>
            </w:r>
          </w:p>
        </w:tc>
        <w:tc>
          <w:tcPr>
            <w:tcW w:w="4929" w:type="dxa"/>
          </w:tcPr>
          <w:p w:rsidR="003A2258" w:rsidRDefault="003A2258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отсутствуют</w:t>
            </w:r>
          </w:p>
        </w:tc>
      </w:tr>
      <w:tr w:rsidR="00257355" w:rsidTr="003E024D">
        <w:tc>
          <w:tcPr>
            <w:tcW w:w="4928" w:type="dxa"/>
          </w:tcPr>
          <w:p w:rsidR="00257355" w:rsidRDefault="00257355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Деятельность ресторанов и услуги по доставке продуктов питания</w:t>
            </w:r>
          </w:p>
        </w:tc>
        <w:tc>
          <w:tcPr>
            <w:tcW w:w="4929" w:type="dxa"/>
          </w:tcPr>
          <w:p w:rsidR="00257355" w:rsidRDefault="00257355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29" w:type="dxa"/>
          </w:tcPr>
          <w:p w:rsidR="00257355" w:rsidRDefault="00257355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отсутствуют</w:t>
            </w:r>
          </w:p>
        </w:tc>
      </w:tr>
      <w:tr w:rsidR="00257355" w:rsidTr="003E024D">
        <w:tc>
          <w:tcPr>
            <w:tcW w:w="4928" w:type="dxa"/>
          </w:tcPr>
          <w:p w:rsidR="00257355" w:rsidRDefault="00257355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Ремонт и техническое обслуживание прочих транспортных средств и оборудования</w:t>
            </w:r>
          </w:p>
        </w:tc>
        <w:tc>
          <w:tcPr>
            <w:tcW w:w="4929" w:type="dxa"/>
          </w:tcPr>
          <w:p w:rsidR="00257355" w:rsidRDefault="00257355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</w:t>
            </w:r>
          </w:p>
        </w:tc>
        <w:tc>
          <w:tcPr>
            <w:tcW w:w="4929" w:type="dxa"/>
          </w:tcPr>
          <w:p w:rsidR="00257355" w:rsidRDefault="00257355" w:rsidP="003E024D">
            <w:pPr>
              <w:contextualSpacing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Сведения отсутствуют</w:t>
            </w:r>
          </w:p>
        </w:tc>
      </w:tr>
    </w:tbl>
    <w:p w:rsidR="00381591" w:rsidRDefault="00381591" w:rsidP="00381591">
      <w:pPr>
        <w:contextualSpacing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1D6C3A" w:rsidRDefault="001D6C3A"/>
    <w:sectPr w:rsidR="001D6C3A" w:rsidSect="00381591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1591"/>
    <w:rsid w:val="00173C24"/>
    <w:rsid w:val="001D6C3A"/>
    <w:rsid w:val="001F5AEB"/>
    <w:rsid w:val="00257355"/>
    <w:rsid w:val="00381591"/>
    <w:rsid w:val="003A2258"/>
    <w:rsid w:val="004521E2"/>
    <w:rsid w:val="004E08D3"/>
    <w:rsid w:val="005176BB"/>
    <w:rsid w:val="008039C6"/>
    <w:rsid w:val="0091374A"/>
    <w:rsid w:val="009751D5"/>
    <w:rsid w:val="00A238A4"/>
    <w:rsid w:val="00BE2EC6"/>
    <w:rsid w:val="00E16366"/>
    <w:rsid w:val="00F84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9165A"/>
  <w15:docId w15:val="{64D04B92-B186-444C-9474-DBB79A9C2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15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15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Zemlja</dc:creator>
  <cp:lastModifiedBy>Zemlja</cp:lastModifiedBy>
  <cp:revision>15</cp:revision>
  <dcterms:created xsi:type="dcterms:W3CDTF">2019-06-11T09:09:00Z</dcterms:created>
  <dcterms:modified xsi:type="dcterms:W3CDTF">2022-01-12T12:34:00Z</dcterms:modified>
</cp:coreProperties>
</file>