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29" w:rsidRDefault="00252929" w:rsidP="00FD1DE5">
      <w:pPr>
        <w:tabs>
          <w:tab w:val="left" w:pos="2410"/>
        </w:tabs>
        <w:jc w:val="center"/>
        <w:rPr>
          <w:rFonts w:ascii="Times New Roman" w:hAnsi="Times New Roman" w:cs="Times New Roman"/>
          <w:b/>
          <w:sz w:val="28"/>
          <w:szCs w:val="28"/>
        </w:rPr>
      </w:pPr>
      <w:r w:rsidRPr="00252929">
        <w:rPr>
          <w:rFonts w:ascii="Times New Roman" w:hAnsi="Times New Roman" w:cs="Times New Roman"/>
          <w:b/>
          <w:sz w:val="28"/>
          <w:szCs w:val="28"/>
        </w:rPr>
        <w:t xml:space="preserve">СОВЕТ ДЕПУТАТОВ МУНИЦИПАЛЬНОГО ОБРАЗОВАНИЯ </w:t>
      </w:r>
    </w:p>
    <w:p w:rsidR="00252929" w:rsidRDefault="00252929" w:rsidP="00FD1DE5">
      <w:pPr>
        <w:tabs>
          <w:tab w:val="left" w:pos="2410"/>
        </w:tabs>
        <w:jc w:val="center"/>
        <w:rPr>
          <w:rFonts w:ascii="Times New Roman" w:hAnsi="Times New Roman" w:cs="Times New Roman"/>
          <w:b/>
          <w:sz w:val="28"/>
          <w:szCs w:val="28"/>
        </w:rPr>
      </w:pPr>
      <w:r w:rsidRPr="00252929">
        <w:rPr>
          <w:rFonts w:ascii="Times New Roman" w:hAnsi="Times New Roman" w:cs="Times New Roman"/>
          <w:b/>
          <w:sz w:val="28"/>
          <w:szCs w:val="28"/>
        </w:rPr>
        <w:t xml:space="preserve">ЖУРАВСКОГО СЕЛЬСОВЕТА НОВОСЕЛИЦКОГО  РАЙОНА  </w:t>
      </w:r>
    </w:p>
    <w:p w:rsidR="00252929" w:rsidRPr="00252929" w:rsidRDefault="00252929" w:rsidP="00FD1DE5">
      <w:pPr>
        <w:tabs>
          <w:tab w:val="left" w:pos="2410"/>
        </w:tabs>
        <w:jc w:val="center"/>
        <w:rPr>
          <w:rFonts w:ascii="Times New Roman" w:hAnsi="Times New Roman" w:cs="Times New Roman"/>
          <w:b/>
          <w:sz w:val="28"/>
          <w:szCs w:val="28"/>
        </w:rPr>
      </w:pPr>
      <w:r w:rsidRPr="00252929">
        <w:rPr>
          <w:rFonts w:ascii="Times New Roman" w:hAnsi="Times New Roman" w:cs="Times New Roman"/>
          <w:b/>
          <w:sz w:val="28"/>
          <w:szCs w:val="28"/>
        </w:rPr>
        <w:t xml:space="preserve"> СТАВРОПОЛЬСКОГО КРАЯ</w:t>
      </w:r>
    </w:p>
    <w:p w:rsidR="00252929" w:rsidRPr="00252929" w:rsidRDefault="00252929" w:rsidP="00FD1DE5">
      <w:pPr>
        <w:rPr>
          <w:rFonts w:ascii="Times New Roman" w:hAnsi="Times New Roman" w:cs="Times New Roman"/>
          <w:sz w:val="28"/>
          <w:szCs w:val="28"/>
        </w:rPr>
      </w:pPr>
    </w:p>
    <w:p w:rsidR="00252929" w:rsidRPr="00252929" w:rsidRDefault="00252929" w:rsidP="00FD1DE5">
      <w:pPr>
        <w:jc w:val="center"/>
        <w:rPr>
          <w:rFonts w:ascii="Times New Roman" w:hAnsi="Times New Roman" w:cs="Times New Roman"/>
          <w:b/>
          <w:sz w:val="28"/>
          <w:szCs w:val="28"/>
        </w:rPr>
      </w:pPr>
      <w:r w:rsidRPr="00252929">
        <w:rPr>
          <w:rFonts w:ascii="Times New Roman" w:hAnsi="Times New Roman" w:cs="Times New Roman"/>
          <w:b/>
          <w:sz w:val="28"/>
          <w:szCs w:val="28"/>
        </w:rPr>
        <w:t>РЕШЕНИЕ</w:t>
      </w:r>
    </w:p>
    <w:p w:rsidR="00252929" w:rsidRDefault="00CF4589" w:rsidP="00FD1DE5">
      <w:pPr>
        <w:jc w:val="center"/>
        <w:rPr>
          <w:rFonts w:ascii="Times New Roman" w:hAnsi="Times New Roman" w:cs="Times New Roman"/>
          <w:b/>
          <w:sz w:val="28"/>
          <w:szCs w:val="28"/>
        </w:rPr>
      </w:pPr>
      <w:r>
        <w:rPr>
          <w:rFonts w:ascii="Times New Roman" w:hAnsi="Times New Roman" w:cs="Times New Roman"/>
          <w:b/>
          <w:sz w:val="28"/>
          <w:szCs w:val="28"/>
        </w:rPr>
        <w:t>30 января 2019</w:t>
      </w:r>
      <w:r w:rsidR="00252929" w:rsidRPr="00252929">
        <w:rPr>
          <w:rFonts w:ascii="Times New Roman" w:hAnsi="Times New Roman" w:cs="Times New Roman"/>
          <w:b/>
          <w:sz w:val="28"/>
          <w:szCs w:val="28"/>
        </w:rPr>
        <w:t>г. №</w:t>
      </w:r>
      <w:r>
        <w:rPr>
          <w:rFonts w:ascii="Times New Roman" w:hAnsi="Times New Roman" w:cs="Times New Roman"/>
          <w:b/>
          <w:sz w:val="28"/>
          <w:szCs w:val="28"/>
        </w:rPr>
        <w:t>1</w:t>
      </w:r>
    </w:p>
    <w:p w:rsidR="00FD1DE5" w:rsidRPr="00252929" w:rsidRDefault="00FD1DE5" w:rsidP="00FD1DE5">
      <w:pPr>
        <w:jc w:val="center"/>
        <w:rPr>
          <w:rFonts w:ascii="Times New Roman" w:hAnsi="Times New Roman" w:cs="Times New Roman"/>
          <w:b/>
          <w:sz w:val="28"/>
          <w:szCs w:val="28"/>
        </w:rPr>
      </w:pPr>
    </w:p>
    <w:p w:rsidR="00252929" w:rsidRDefault="00252929" w:rsidP="00FD1DE5">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БЮДЖЕТНОМ ПРОЦЕССЕ </w:t>
      </w:r>
      <w:proofErr w:type="gramStart"/>
      <w:r>
        <w:rPr>
          <w:rFonts w:ascii="Times New Roman" w:hAnsi="Times New Roman" w:cs="Times New Roman"/>
          <w:b/>
          <w:sz w:val="28"/>
          <w:szCs w:val="28"/>
        </w:rPr>
        <w:t>В</w:t>
      </w:r>
      <w:proofErr w:type="gramEnd"/>
      <w:r w:rsidRPr="00252929">
        <w:rPr>
          <w:rFonts w:ascii="Times New Roman" w:hAnsi="Times New Roman" w:cs="Times New Roman"/>
          <w:b/>
          <w:sz w:val="28"/>
          <w:szCs w:val="28"/>
        </w:rPr>
        <w:t xml:space="preserve"> </w:t>
      </w:r>
    </w:p>
    <w:p w:rsidR="00252929" w:rsidRPr="00252929" w:rsidRDefault="00252929" w:rsidP="00FD1DE5">
      <w:pPr>
        <w:jc w:val="center"/>
        <w:rPr>
          <w:rFonts w:ascii="Times New Roman" w:hAnsi="Times New Roman" w:cs="Times New Roman"/>
          <w:b/>
          <w:sz w:val="28"/>
          <w:szCs w:val="28"/>
        </w:rPr>
      </w:pPr>
      <w:r w:rsidRPr="00252929">
        <w:rPr>
          <w:rFonts w:ascii="Times New Roman" w:hAnsi="Times New Roman" w:cs="Times New Roman"/>
          <w:b/>
          <w:sz w:val="28"/>
          <w:szCs w:val="28"/>
        </w:rPr>
        <w:t>МУНИЦИПАЛЬНО</w:t>
      </w:r>
      <w:r>
        <w:rPr>
          <w:rFonts w:ascii="Times New Roman" w:hAnsi="Times New Roman" w:cs="Times New Roman"/>
          <w:b/>
          <w:sz w:val="28"/>
          <w:szCs w:val="28"/>
        </w:rPr>
        <w:t>М</w:t>
      </w:r>
      <w:r w:rsidRPr="00252929">
        <w:rPr>
          <w:rFonts w:ascii="Times New Roman" w:hAnsi="Times New Roman" w:cs="Times New Roman"/>
          <w:b/>
          <w:sz w:val="28"/>
          <w:szCs w:val="28"/>
        </w:rPr>
        <w:t xml:space="preserve"> </w:t>
      </w:r>
      <w:proofErr w:type="gramStart"/>
      <w:r w:rsidRPr="00252929">
        <w:rPr>
          <w:rFonts w:ascii="Times New Roman" w:hAnsi="Times New Roman" w:cs="Times New Roman"/>
          <w:b/>
          <w:sz w:val="28"/>
          <w:szCs w:val="28"/>
        </w:rPr>
        <w:t>ОБРАЗОВА</w:t>
      </w:r>
      <w:r>
        <w:rPr>
          <w:rFonts w:ascii="Times New Roman" w:hAnsi="Times New Roman" w:cs="Times New Roman"/>
          <w:b/>
          <w:sz w:val="28"/>
          <w:szCs w:val="28"/>
        </w:rPr>
        <w:t>НИИ</w:t>
      </w:r>
      <w:proofErr w:type="gramEnd"/>
      <w:r w:rsidRPr="00252929">
        <w:rPr>
          <w:rFonts w:ascii="Times New Roman" w:hAnsi="Times New Roman" w:cs="Times New Roman"/>
          <w:b/>
          <w:sz w:val="28"/>
          <w:szCs w:val="28"/>
        </w:rPr>
        <w:t xml:space="preserve"> ЖУРАВСКОГО СЕЛЬСОВЕТА НОВОСЕЛИЦКОГО РАЙОНА СТАВРОПОЛЬСКОГО КРАЯ</w:t>
      </w:r>
    </w:p>
    <w:p w:rsidR="008248B6" w:rsidRPr="00975462" w:rsidRDefault="008248B6" w:rsidP="00FD1DE5">
      <w:pPr>
        <w:rPr>
          <w:rFonts w:ascii="Times New Roman" w:hAnsi="Times New Roman" w:cs="Times New Roman"/>
          <w:sz w:val="24"/>
          <w:szCs w:val="24"/>
        </w:rPr>
      </w:pPr>
    </w:p>
    <w:p w:rsidR="00C52F0D" w:rsidRPr="00975462" w:rsidRDefault="00C52F0D" w:rsidP="00FD1DE5">
      <w:pPr>
        <w:pStyle w:val="ConsTitle"/>
        <w:widowControl/>
        <w:ind w:right="0" w:firstLine="540"/>
        <w:jc w:val="center"/>
        <w:rPr>
          <w:rFonts w:ascii="Times New Roman" w:hAnsi="Times New Roman" w:cs="Times New Roman"/>
          <w:sz w:val="24"/>
          <w:szCs w:val="24"/>
        </w:rPr>
      </w:pPr>
    </w:p>
    <w:p w:rsidR="00C52F0D" w:rsidRPr="00975462" w:rsidRDefault="00C52F0D" w:rsidP="00FD1DE5">
      <w:pPr>
        <w:pStyle w:val="ConsNonformat"/>
        <w:widowControl/>
        <w:ind w:right="0" w:firstLine="540"/>
        <w:jc w:val="both"/>
        <w:rPr>
          <w:rFonts w:ascii="Times New Roman" w:hAnsi="Times New Roman" w:cs="Times New Roman"/>
          <w:sz w:val="24"/>
          <w:szCs w:val="24"/>
        </w:rPr>
      </w:pPr>
    </w:p>
    <w:p w:rsidR="000D7B68" w:rsidRPr="00252929" w:rsidRDefault="000D7B68" w:rsidP="00FD1DE5">
      <w:pPr>
        <w:pStyle w:val="a9"/>
        <w:spacing w:after="0"/>
        <w:contextualSpacing/>
        <w:jc w:val="both"/>
        <w:rPr>
          <w:sz w:val="28"/>
          <w:szCs w:val="28"/>
        </w:rPr>
      </w:pPr>
      <w:r w:rsidRPr="00975462">
        <w:rPr>
          <w:sz w:val="24"/>
          <w:szCs w:val="24"/>
        </w:rPr>
        <w:tab/>
      </w:r>
      <w:r w:rsidRPr="00252929">
        <w:rPr>
          <w:sz w:val="28"/>
          <w:szCs w:val="28"/>
        </w:rPr>
        <w:t>В соответствии с Бюджетным кодексом Российской Федерации, Федерал</w:t>
      </w:r>
      <w:r w:rsidRPr="00252929">
        <w:rPr>
          <w:sz w:val="28"/>
          <w:szCs w:val="28"/>
        </w:rPr>
        <w:t>ь</w:t>
      </w:r>
      <w:r w:rsidRPr="00252929">
        <w:rPr>
          <w:sz w:val="28"/>
          <w:szCs w:val="28"/>
        </w:rPr>
        <w:t>ным законом от 06.10.2003 № 131-ФЗ «Об общих принципах организации местн</w:t>
      </w:r>
      <w:r w:rsidRPr="00252929">
        <w:rPr>
          <w:sz w:val="28"/>
          <w:szCs w:val="28"/>
        </w:rPr>
        <w:t>о</w:t>
      </w:r>
      <w:r w:rsidRPr="00252929">
        <w:rPr>
          <w:sz w:val="28"/>
          <w:szCs w:val="28"/>
        </w:rPr>
        <w:t xml:space="preserve">го самоуправления в Российской Федерации», </w:t>
      </w:r>
      <w:r w:rsidR="00802CE4" w:rsidRPr="00252929">
        <w:rPr>
          <w:sz w:val="28"/>
          <w:szCs w:val="28"/>
        </w:rPr>
        <w:t>У</w:t>
      </w:r>
      <w:r w:rsidR="008C5EF2">
        <w:rPr>
          <w:sz w:val="28"/>
          <w:szCs w:val="28"/>
        </w:rPr>
        <w:t>ставом муниципального образ</w:t>
      </w:r>
      <w:r w:rsidR="008C5EF2">
        <w:rPr>
          <w:sz w:val="28"/>
          <w:szCs w:val="28"/>
        </w:rPr>
        <w:t>о</w:t>
      </w:r>
      <w:r w:rsidR="008C5EF2">
        <w:rPr>
          <w:sz w:val="28"/>
          <w:szCs w:val="28"/>
        </w:rPr>
        <w:t>вания Журавского сельсовета Новоселицкого района Ставропольского края, С</w:t>
      </w:r>
      <w:r w:rsidR="008C5EF2">
        <w:rPr>
          <w:sz w:val="28"/>
          <w:szCs w:val="28"/>
        </w:rPr>
        <w:t>о</w:t>
      </w:r>
      <w:r w:rsidR="008C5EF2">
        <w:rPr>
          <w:sz w:val="28"/>
          <w:szCs w:val="28"/>
        </w:rPr>
        <w:t>вет депутатов</w:t>
      </w:r>
      <w:r w:rsidR="008C5EF2" w:rsidRPr="008C5EF2">
        <w:rPr>
          <w:sz w:val="28"/>
          <w:szCs w:val="28"/>
        </w:rPr>
        <w:t xml:space="preserve"> </w:t>
      </w:r>
      <w:r w:rsidR="008C5EF2">
        <w:rPr>
          <w:sz w:val="28"/>
          <w:szCs w:val="28"/>
        </w:rPr>
        <w:t>муниципального образования Журавского сельсовета Новоселицк</w:t>
      </w:r>
      <w:r w:rsidR="008C5EF2">
        <w:rPr>
          <w:sz w:val="28"/>
          <w:szCs w:val="28"/>
        </w:rPr>
        <w:t>о</w:t>
      </w:r>
      <w:r w:rsidR="008C5EF2">
        <w:rPr>
          <w:sz w:val="28"/>
          <w:szCs w:val="28"/>
        </w:rPr>
        <w:t>го района Ставропольского</w:t>
      </w:r>
    </w:p>
    <w:p w:rsidR="000D7B68" w:rsidRPr="00252929" w:rsidRDefault="000D7B68" w:rsidP="00FD1DE5">
      <w:pPr>
        <w:widowControl/>
        <w:autoSpaceDE/>
        <w:autoSpaceDN/>
        <w:adjustRightInd/>
        <w:contextualSpacing/>
        <w:jc w:val="both"/>
        <w:rPr>
          <w:rFonts w:ascii="Times New Roman" w:hAnsi="Times New Roman" w:cs="Times New Roman"/>
          <w:sz w:val="28"/>
          <w:szCs w:val="28"/>
        </w:rPr>
      </w:pPr>
    </w:p>
    <w:p w:rsidR="00975462" w:rsidRPr="008C5EF2" w:rsidRDefault="008C5EF2" w:rsidP="008C5EF2">
      <w:pPr>
        <w:pStyle w:val="ConsNormal"/>
        <w:widowControl/>
        <w:ind w:right="0" w:firstLine="0"/>
        <w:contextualSpacing/>
        <w:rPr>
          <w:rFonts w:ascii="Times New Roman" w:hAnsi="Times New Roman" w:cs="Times New Roman"/>
          <w:sz w:val="28"/>
          <w:szCs w:val="28"/>
        </w:rPr>
      </w:pPr>
      <w:r w:rsidRPr="008C5EF2">
        <w:rPr>
          <w:rFonts w:ascii="Times New Roman" w:hAnsi="Times New Roman" w:cs="Times New Roman"/>
          <w:sz w:val="28"/>
          <w:szCs w:val="28"/>
        </w:rPr>
        <w:t>РЕШИЛ:</w:t>
      </w:r>
    </w:p>
    <w:p w:rsidR="008C5EF2" w:rsidRPr="00252929" w:rsidRDefault="008C5EF2" w:rsidP="008C5EF2">
      <w:pPr>
        <w:pStyle w:val="ConsNormal"/>
        <w:widowControl/>
        <w:ind w:right="0" w:firstLine="0"/>
        <w:contextualSpacing/>
        <w:rPr>
          <w:rFonts w:ascii="Times New Roman" w:hAnsi="Times New Roman" w:cs="Times New Roman"/>
          <w:b/>
          <w:sz w:val="28"/>
          <w:szCs w:val="28"/>
        </w:rPr>
      </w:pPr>
    </w:p>
    <w:p w:rsidR="00C52F0D" w:rsidRPr="00252929" w:rsidRDefault="00975462" w:rsidP="008C5EF2">
      <w:pPr>
        <w:pStyle w:val="a9"/>
        <w:spacing w:after="0"/>
        <w:ind w:firstLine="567"/>
        <w:contextualSpacing/>
        <w:jc w:val="both"/>
        <w:rPr>
          <w:sz w:val="28"/>
          <w:szCs w:val="28"/>
        </w:rPr>
      </w:pPr>
      <w:r w:rsidRPr="00252929">
        <w:rPr>
          <w:sz w:val="28"/>
          <w:szCs w:val="28"/>
        </w:rPr>
        <w:t>1.</w:t>
      </w:r>
      <w:r w:rsidR="008C5EF2">
        <w:rPr>
          <w:sz w:val="28"/>
          <w:szCs w:val="28"/>
        </w:rPr>
        <w:t xml:space="preserve"> </w:t>
      </w:r>
      <w:r w:rsidR="00C52F0D" w:rsidRPr="00252929">
        <w:rPr>
          <w:sz w:val="28"/>
          <w:szCs w:val="28"/>
        </w:rPr>
        <w:t xml:space="preserve">Утвердить </w:t>
      </w:r>
      <w:bookmarkStart w:id="0" w:name="_GoBack"/>
      <w:r w:rsidR="008C5EF2">
        <w:rPr>
          <w:sz w:val="28"/>
          <w:szCs w:val="28"/>
        </w:rPr>
        <w:t>Положение</w:t>
      </w:r>
      <w:r w:rsidR="00C52F0D" w:rsidRPr="00252929">
        <w:rPr>
          <w:sz w:val="28"/>
          <w:szCs w:val="28"/>
        </w:rPr>
        <w:t xml:space="preserve"> о бюджетном процессе в  муниципальном  образ</w:t>
      </w:r>
      <w:r w:rsidR="00C52F0D" w:rsidRPr="00252929">
        <w:rPr>
          <w:sz w:val="28"/>
          <w:szCs w:val="28"/>
        </w:rPr>
        <w:t>о</w:t>
      </w:r>
      <w:r w:rsidR="00C52F0D" w:rsidRPr="00252929">
        <w:rPr>
          <w:sz w:val="28"/>
          <w:szCs w:val="28"/>
        </w:rPr>
        <w:t xml:space="preserve">вании </w:t>
      </w:r>
      <w:r w:rsidR="008C5EF2">
        <w:rPr>
          <w:sz w:val="28"/>
          <w:szCs w:val="28"/>
        </w:rPr>
        <w:t>Журавского сельсовета Новоселицкого района Ставропольского</w:t>
      </w:r>
      <w:r w:rsidR="00262D8E">
        <w:rPr>
          <w:sz w:val="28"/>
          <w:szCs w:val="28"/>
        </w:rPr>
        <w:t xml:space="preserve"> края</w:t>
      </w:r>
      <w:proofErr w:type="gramStart"/>
      <w:r w:rsidR="00C52F0D" w:rsidRPr="00252929">
        <w:rPr>
          <w:sz w:val="28"/>
          <w:szCs w:val="28"/>
        </w:rPr>
        <w:t xml:space="preserve"> </w:t>
      </w:r>
      <w:bookmarkEnd w:id="0"/>
      <w:r w:rsidR="008C5EF2">
        <w:rPr>
          <w:sz w:val="28"/>
          <w:szCs w:val="28"/>
        </w:rPr>
        <w:t>,</w:t>
      </w:r>
      <w:proofErr w:type="gramEnd"/>
      <w:r w:rsidR="008C5EF2">
        <w:rPr>
          <w:sz w:val="28"/>
          <w:szCs w:val="28"/>
        </w:rPr>
        <w:t xml:space="preserve"> с</w:t>
      </w:r>
      <w:r w:rsidR="008C5EF2">
        <w:rPr>
          <w:sz w:val="28"/>
          <w:szCs w:val="28"/>
        </w:rPr>
        <w:t>о</w:t>
      </w:r>
      <w:r w:rsidR="008C5EF2">
        <w:rPr>
          <w:sz w:val="28"/>
          <w:szCs w:val="28"/>
        </w:rPr>
        <w:t>гласно приложению.</w:t>
      </w:r>
    </w:p>
    <w:p w:rsidR="00B46C2E" w:rsidRPr="00252929" w:rsidRDefault="00975462" w:rsidP="008C5EF2">
      <w:pPr>
        <w:pStyle w:val="ConsTitle"/>
        <w:widowControl/>
        <w:ind w:right="0" w:firstLine="567"/>
        <w:contextualSpacing/>
        <w:jc w:val="both"/>
        <w:rPr>
          <w:rFonts w:ascii="Times New Roman" w:hAnsi="Times New Roman" w:cs="Times New Roman"/>
          <w:b w:val="0"/>
          <w:sz w:val="28"/>
          <w:szCs w:val="28"/>
        </w:rPr>
      </w:pPr>
      <w:r w:rsidRPr="00252929">
        <w:rPr>
          <w:rFonts w:ascii="Times New Roman" w:hAnsi="Times New Roman" w:cs="Times New Roman"/>
          <w:b w:val="0"/>
          <w:sz w:val="28"/>
          <w:szCs w:val="28"/>
        </w:rPr>
        <w:t>2.</w:t>
      </w:r>
      <w:r w:rsidR="008C5EF2">
        <w:rPr>
          <w:rFonts w:ascii="Times New Roman" w:hAnsi="Times New Roman" w:cs="Times New Roman"/>
          <w:b w:val="0"/>
          <w:sz w:val="28"/>
          <w:szCs w:val="28"/>
        </w:rPr>
        <w:t xml:space="preserve"> </w:t>
      </w:r>
      <w:r w:rsidRPr="00252929">
        <w:rPr>
          <w:rFonts w:ascii="Times New Roman" w:hAnsi="Times New Roman" w:cs="Times New Roman"/>
          <w:b w:val="0"/>
          <w:sz w:val="28"/>
          <w:szCs w:val="28"/>
        </w:rPr>
        <w:t>Считать решение</w:t>
      </w:r>
      <w:r w:rsidR="00B46C2E" w:rsidRPr="00252929">
        <w:rPr>
          <w:rFonts w:ascii="Times New Roman" w:hAnsi="Times New Roman" w:cs="Times New Roman"/>
          <w:b w:val="0"/>
          <w:sz w:val="28"/>
          <w:szCs w:val="28"/>
        </w:rPr>
        <w:t xml:space="preserve"> </w:t>
      </w:r>
      <w:proofErr w:type="gramStart"/>
      <w:r w:rsidR="00B46C2E" w:rsidRPr="00252929">
        <w:rPr>
          <w:rFonts w:ascii="Times New Roman" w:hAnsi="Times New Roman" w:cs="Times New Roman"/>
          <w:b w:val="0"/>
          <w:sz w:val="28"/>
          <w:szCs w:val="28"/>
        </w:rPr>
        <w:t xml:space="preserve">Совета депутатов </w:t>
      </w:r>
      <w:r w:rsidR="008C5EF2">
        <w:rPr>
          <w:rFonts w:ascii="Times New Roman" w:hAnsi="Times New Roman" w:cs="Times New Roman"/>
          <w:b w:val="0"/>
          <w:sz w:val="28"/>
          <w:szCs w:val="28"/>
        </w:rPr>
        <w:t>муниципального образования Жура</w:t>
      </w:r>
      <w:r w:rsidR="008C5EF2">
        <w:rPr>
          <w:rFonts w:ascii="Times New Roman" w:hAnsi="Times New Roman" w:cs="Times New Roman"/>
          <w:b w:val="0"/>
          <w:sz w:val="28"/>
          <w:szCs w:val="28"/>
        </w:rPr>
        <w:t>в</w:t>
      </w:r>
      <w:r w:rsidR="008C5EF2">
        <w:rPr>
          <w:rFonts w:ascii="Times New Roman" w:hAnsi="Times New Roman" w:cs="Times New Roman"/>
          <w:b w:val="0"/>
          <w:sz w:val="28"/>
          <w:szCs w:val="28"/>
        </w:rPr>
        <w:t>ского сельсовета Новоселицкого района Ставропольского края</w:t>
      </w:r>
      <w:proofErr w:type="gramEnd"/>
      <w:r w:rsidR="008C5EF2">
        <w:rPr>
          <w:rFonts w:ascii="Times New Roman" w:hAnsi="Times New Roman" w:cs="Times New Roman"/>
          <w:b w:val="0"/>
          <w:sz w:val="28"/>
          <w:szCs w:val="28"/>
        </w:rPr>
        <w:t xml:space="preserve"> </w:t>
      </w:r>
      <w:r w:rsidR="00B46C2E" w:rsidRPr="00252929">
        <w:rPr>
          <w:rFonts w:ascii="Times New Roman" w:hAnsi="Times New Roman" w:cs="Times New Roman"/>
          <w:b w:val="0"/>
          <w:sz w:val="28"/>
          <w:szCs w:val="28"/>
        </w:rPr>
        <w:t>№</w:t>
      </w:r>
      <w:r w:rsidR="008C5EF2">
        <w:rPr>
          <w:rFonts w:ascii="Times New Roman" w:hAnsi="Times New Roman" w:cs="Times New Roman"/>
          <w:b w:val="0"/>
          <w:sz w:val="28"/>
          <w:szCs w:val="28"/>
        </w:rPr>
        <w:t>2 от 07 ноября 2013</w:t>
      </w:r>
      <w:r w:rsidRPr="00252929">
        <w:rPr>
          <w:rFonts w:ascii="Times New Roman" w:hAnsi="Times New Roman" w:cs="Times New Roman"/>
          <w:b w:val="0"/>
          <w:sz w:val="28"/>
          <w:szCs w:val="28"/>
        </w:rPr>
        <w:t xml:space="preserve"> года  «Об утвержде</w:t>
      </w:r>
      <w:r w:rsidR="008C5EF2">
        <w:rPr>
          <w:rFonts w:ascii="Times New Roman" w:hAnsi="Times New Roman" w:cs="Times New Roman"/>
          <w:b w:val="0"/>
          <w:sz w:val="28"/>
          <w:szCs w:val="28"/>
        </w:rPr>
        <w:t>нии П</w:t>
      </w:r>
      <w:r w:rsidRPr="00252929">
        <w:rPr>
          <w:rFonts w:ascii="Times New Roman" w:hAnsi="Times New Roman" w:cs="Times New Roman"/>
          <w:b w:val="0"/>
          <w:sz w:val="28"/>
          <w:szCs w:val="28"/>
        </w:rPr>
        <w:t xml:space="preserve">оложения о бюджетном  процессе  </w:t>
      </w:r>
      <w:r w:rsidRPr="008C5EF2">
        <w:rPr>
          <w:rFonts w:ascii="Times New Roman" w:hAnsi="Times New Roman" w:cs="Times New Roman"/>
          <w:b w:val="0"/>
          <w:sz w:val="28"/>
          <w:szCs w:val="28"/>
        </w:rPr>
        <w:t xml:space="preserve">в  </w:t>
      </w:r>
      <w:r w:rsidR="008C5EF2" w:rsidRPr="008C5EF2">
        <w:rPr>
          <w:rFonts w:ascii="Times New Roman" w:hAnsi="Times New Roman" w:cs="Times New Roman"/>
          <w:b w:val="0"/>
          <w:sz w:val="28"/>
          <w:szCs w:val="28"/>
        </w:rPr>
        <w:t>муниципал</w:t>
      </w:r>
      <w:r w:rsidR="008C5EF2" w:rsidRPr="008C5EF2">
        <w:rPr>
          <w:rFonts w:ascii="Times New Roman" w:hAnsi="Times New Roman" w:cs="Times New Roman"/>
          <w:b w:val="0"/>
          <w:sz w:val="28"/>
          <w:szCs w:val="28"/>
        </w:rPr>
        <w:t>ь</w:t>
      </w:r>
      <w:r w:rsidR="008C5EF2" w:rsidRPr="008C5EF2">
        <w:rPr>
          <w:rFonts w:ascii="Times New Roman" w:hAnsi="Times New Roman" w:cs="Times New Roman"/>
          <w:b w:val="0"/>
          <w:sz w:val="28"/>
          <w:szCs w:val="28"/>
        </w:rPr>
        <w:t>ном  образовании Журавского сельсовета Новоселицкого района Ставропольск</w:t>
      </w:r>
      <w:r w:rsidR="008C5EF2" w:rsidRPr="008C5EF2">
        <w:rPr>
          <w:rFonts w:ascii="Times New Roman" w:hAnsi="Times New Roman" w:cs="Times New Roman"/>
          <w:b w:val="0"/>
          <w:sz w:val="28"/>
          <w:szCs w:val="28"/>
        </w:rPr>
        <w:t>о</w:t>
      </w:r>
      <w:r w:rsidR="008C5EF2" w:rsidRPr="008C5EF2">
        <w:rPr>
          <w:rFonts w:ascii="Times New Roman" w:hAnsi="Times New Roman" w:cs="Times New Roman"/>
          <w:b w:val="0"/>
          <w:sz w:val="28"/>
          <w:szCs w:val="28"/>
        </w:rPr>
        <w:t>го</w:t>
      </w:r>
      <w:r w:rsidRPr="00252929">
        <w:rPr>
          <w:rFonts w:ascii="Times New Roman" w:hAnsi="Times New Roman" w:cs="Times New Roman"/>
          <w:b w:val="0"/>
          <w:sz w:val="28"/>
          <w:szCs w:val="28"/>
        </w:rPr>
        <w:t xml:space="preserve">» </w:t>
      </w:r>
      <w:r w:rsidR="008C5EF2">
        <w:rPr>
          <w:rFonts w:ascii="Times New Roman" w:hAnsi="Times New Roman" w:cs="Times New Roman"/>
          <w:b w:val="0"/>
          <w:sz w:val="28"/>
          <w:szCs w:val="28"/>
        </w:rPr>
        <w:t xml:space="preserve">с внесенными изменениями и дополнениями, </w:t>
      </w:r>
      <w:r w:rsidRPr="00252929">
        <w:rPr>
          <w:rFonts w:ascii="Times New Roman" w:hAnsi="Times New Roman" w:cs="Times New Roman"/>
          <w:b w:val="0"/>
          <w:sz w:val="28"/>
          <w:szCs w:val="28"/>
        </w:rPr>
        <w:t>утратившим</w:t>
      </w:r>
      <w:r w:rsidR="008C5EF2">
        <w:rPr>
          <w:rFonts w:ascii="Times New Roman" w:hAnsi="Times New Roman" w:cs="Times New Roman"/>
          <w:b w:val="0"/>
          <w:sz w:val="28"/>
          <w:szCs w:val="28"/>
        </w:rPr>
        <w:t>и силу.</w:t>
      </w:r>
    </w:p>
    <w:p w:rsidR="00C52F0D" w:rsidRPr="00252929" w:rsidRDefault="00975462" w:rsidP="008C5EF2">
      <w:pPr>
        <w:pStyle w:val="ConsNormal"/>
        <w:widowControl/>
        <w:ind w:right="0"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3</w:t>
      </w:r>
      <w:r w:rsidR="00B46C2E" w:rsidRPr="00252929">
        <w:rPr>
          <w:rFonts w:ascii="Times New Roman" w:hAnsi="Times New Roman" w:cs="Times New Roman"/>
          <w:sz w:val="28"/>
          <w:szCs w:val="28"/>
        </w:rPr>
        <w:t>. Н</w:t>
      </w:r>
      <w:r w:rsidR="00C52F0D" w:rsidRPr="00252929">
        <w:rPr>
          <w:rFonts w:ascii="Times New Roman" w:hAnsi="Times New Roman" w:cs="Times New Roman"/>
          <w:sz w:val="28"/>
          <w:szCs w:val="28"/>
        </w:rPr>
        <w:t xml:space="preserve">астоящее решение вступает в </w:t>
      </w:r>
      <w:r w:rsidR="008C5EF2">
        <w:rPr>
          <w:rFonts w:ascii="Times New Roman" w:hAnsi="Times New Roman" w:cs="Times New Roman"/>
          <w:sz w:val="28"/>
          <w:szCs w:val="28"/>
        </w:rPr>
        <w:t>силу со  дня  его  обнародования.</w:t>
      </w:r>
    </w:p>
    <w:p w:rsidR="00C52F0D" w:rsidRPr="00252929" w:rsidRDefault="00975462" w:rsidP="008C5EF2">
      <w:pPr>
        <w:pStyle w:val="ConsNormal"/>
        <w:widowControl/>
        <w:ind w:right="0"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4</w:t>
      </w:r>
      <w:r w:rsidR="00C52F0D" w:rsidRPr="00252929">
        <w:rPr>
          <w:rFonts w:ascii="Times New Roman" w:hAnsi="Times New Roman" w:cs="Times New Roman"/>
          <w:sz w:val="28"/>
          <w:szCs w:val="28"/>
        </w:rPr>
        <w:t>.</w:t>
      </w:r>
      <w:r w:rsidR="002D67C7" w:rsidRPr="00252929">
        <w:rPr>
          <w:rFonts w:ascii="Times New Roman" w:hAnsi="Times New Roman" w:cs="Times New Roman"/>
          <w:sz w:val="28"/>
          <w:szCs w:val="28"/>
        </w:rPr>
        <w:t xml:space="preserve"> </w:t>
      </w:r>
      <w:r w:rsidR="00FD23B2" w:rsidRPr="00252929">
        <w:rPr>
          <w:rFonts w:ascii="Times New Roman" w:hAnsi="Times New Roman" w:cs="Times New Roman"/>
          <w:sz w:val="28"/>
          <w:szCs w:val="28"/>
        </w:rPr>
        <w:t>Настоящее</w:t>
      </w:r>
      <w:r w:rsidR="008C5EF2">
        <w:rPr>
          <w:rFonts w:ascii="Times New Roman" w:hAnsi="Times New Roman" w:cs="Times New Roman"/>
          <w:sz w:val="28"/>
          <w:szCs w:val="28"/>
        </w:rPr>
        <w:t xml:space="preserve"> решение  разместить</w:t>
      </w:r>
      <w:r w:rsidR="00802CE4" w:rsidRPr="00252929">
        <w:rPr>
          <w:rFonts w:ascii="Times New Roman" w:hAnsi="Times New Roman" w:cs="Times New Roman"/>
          <w:sz w:val="28"/>
          <w:szCs w:val="28"/>
        </w:rPr>
        <w:t xml:space="preserve"> на офици</w:t>
      </w:r>
      <w:r w:rsidRPr="00252929">
        <w:rPr>
          <w:rFonts w:ascii="Times New Roman" w:hAnsi="Times New Roman" w:cs="Times New Roman"/>
          <w:sz w:val="28"/>
          <w:szCs w:val="28"/>
        </w:rPr>
        <w:t>аль</w:t>
      </w:r>
      <w:r w:rsidR="00802CE4" w:rsidRPr="00252929">
        <w:rPr>
          <w:rFonts w:ascii="Times New Roman" w:hAnsi="Times New Roman" w:cs="Times New Roman"/>
          <w:sz w:val="28"/>
          <w:szCs w:val="28"/>
        </w:rPr>
        <w:t>ном сайте</w:t>
      </w:r>
      <w:r w:rsidR="008C5EF2">
        <w:rPr>
          <w:rFonts w:ascii="Times New Roman" w:hAnsi="Times New Roman" w:cs="Times New Roman"/>
          <w:sz w:val="28"/>
          <w:szCs w:val="28"/>
        </w:rPr>
        <w:t xml:space="preserve"> администрации </w:t>
      </w:r>
      <w:r w:rsidR="008C5EF2" w:rsidRPr="008C5EF2">
        <w:rPr>
          <w:rFonts w:ascii="Times New Roman" w:hAnsi="Times New Roman" w:cs="Times New Roman"/>
          <w:sz w:val="28"/>
          <w:szCs w:val="28"/>
        </w:rPr>
        <w:t>муниципал</w:t>
      </w:r>
      <w:r w:rsidR="008C5EF2">
        <w:rPr>
          <w:rFonts w:ascii="Times New Roman" w:hAnsi="Times New Roman" w:cs="Times New Roman"/>
          <w:sz w:val="28"/>
          <w:szCs w:val="28"/>
        </w:rPr>
        <w:t>ьного</w:t>
      </w:r>
      <w:r w:rsidR="008C5EF2" w:rsidRPr="008C5EF2">
        <w:rPr>
          <w:rFonts w:ascii="Times New Roman" w:hAnsi="Times New Roman" w:cs="Times New Roman"/>
          <w:sz w:val="28"/>
          <w:szCs w:val="28"/>
        </w:rPr>
        <w:t xml:space="preserve">  образова</w:t>
      </w:r>
      <w:r w:rsidR="008C5EF2">
        <w:rPr>
          <w:rFonts w:ascii="Times New Roman" w:hAnsi="Times New Roman" w:cs="Times New Roman"/>
          <w:sz w:val="28"/>
          <w:szCs w:val="28"/>
        </w:rPr>
        <w:t>ния</w:t>
      </w:r>
      <w:r w:rsidR="008C5EF2" w:rsidRPr="008C5EF2">
        <w:rPr>
          <w:rFonts w:ascii="Times New Roman" w:hAnsi="Times New Roman" w:cs="Times New Roman"/>
          <w:sz w:val="28"/>
          <w:szCs w:val="28"/>
        </w:rPr>
        <w:t xml:space="preserve"> Журавского сельсовета Новоселицкого района Ставропольского</w:t>
      </w:r>
      <w:r w:rsidR="008C5EF2">
        <w:rPr>
          <w:rFonts w:ascii="Times New Roman" w:hAnsi="Times New Roman" w:cs="Times New Roman"/>
          <w:sz w:val="28"/>
          <w:szCs w:val="28"/>
        </w:rPr>
        <w:t xml:space="preserve"> в сети «Интернет».</w:t>
      </w:r>
    </w:p>
    <w:p w:rsidR="008C5EF2" w:rsidRDefault="008C5EF2" w:rsidP="008C5EF2">
      <w:pPr>
        <w:pStyle w:val="7"/>
        <w:spacing w:after="0"/>
        <w:contextualSpacing/>
        <w:rPr>
          <w:sz w:val="28"/>
          <w:szCs w:val="28"/>
          <w:lang w:eastAsia="en-US"/>
        </w:rPr>
      </w:pPr>
    </w:p>
    <w:p w:rsidR="008C5EF2" w:rsidRDefault="008C5EF2" w:rsidP="008C5EF2">
      <w:pPr>
        <w:pStyle w:val="7"/>
        <w:spacing w:after="0"/>
        <w:contextualSpacing/>
        <w:rPr>
          <w:sz w:val="28"/>
          <w:szCs w:val="28"/>
          <w:lang w:eastAsia="en-US"/>
        </w:rPr>
      </w:pPr>
    </w:p>
    <w:p w:rsidR="008C5EF2" w:rsidRDefault="00C52F0D" w:rsidP="008C5EF2">
      <w:pPr>
        <w:pStyle w:val="7"/>
        <w:spacing w:after="0"/>
        <w:contextualSpacing/>
        <w:rPr>
          <w:sz w:val="28"/>
          <w:szCs w:val="28"/>
          <w:lang w:eastAsia="en-US"/>
        </w:rPr>
      </w:pPr>
      <w:r w:rsidRPr="00252929">
        <w:rPr>
          <w:sz w:val="28"/>
          <w:szCs w:val="28"/>
          <w:lang w:eastAsia="en-US"/>
        </w:rPr>
        <w:t>Гла</w:t>
      </w:r>
      <w:r w:rsidR="008C5EF2">
        <w:rPr>
          <w:sz w:val="28"/>
          <w:szCs w:val="28"/>
          <w:lang w:eastAsia="en-US"/>
        </w:rPr>
        <w:t>ва   муниципального  образования</w:t>
      </w:r>
    </w:p>
    <w:p w:rsidR="008C5EF2" w:rsidRPr="008C5EF2" w:rsidRDefault="008C5EF2" w:rsidP="008C5EF2">
      <w:pPr>
        <w:rPr>
          <w:rFonts w:ascii="Times New Roman" w:hAnsi="Times New Roman" w:cs="Times New Roman"/>
          <w:sz w:val="28"/>
          <w:szCs w:val="28"/>
          <w:lang w:eastAsia="en-US"/>
        </w:rPr>
      </w:pPr>
      <w:r w:rsidRPr="008C5EF2">
        <w:rPr>
          <w:rFonts w:ascii="Times New Roman" w:hAnsi="Times New Roman" w:cs="Times New Roman"/>
          <w:sz w:val="28"/>
          <w:szCs w:val="28"/>
          <w:lang w:eastAsia="en-US"/>
        </w:rPr>
        <w:t>Журавского сельсовета</w:t>
      </w:r>
    </w:p>
    <w:p w:rsidR="008C5EF2" w:rsidRPr="008C5EF2" w:rsidRDefault="008C5EF2" w:rsidP="008C5EF2">
      <w:pPr>
        <w:rPr>
          <w:rFonts w:ascii="Times New Roman" w:hAnsi="Times New Roman" w:cs="Times New Roman"/>
          <w:sz w:val="28"/>
          <w:szCs w:val="28"/>
          <w:lang w:eastAsia="en-US"/>
        </w:rPr>
      </w:pPr>
      <w:r w:rsidRPr="008C5EF2">
        <w:rPr>
          <w:rFonts w:ascii="Times New Roman" w:hAnsi="Times New Roman" w:cs="Times New Roman"/>
          <w:sz w:val="28"/>
          <w:szCs w:val="28"/>
          <w:lang w:eastAsia="en-US"/>
        </w:rPr>
        <w:t>Новоселицкого района</w:t>
      </w:r>
    </w:p>
    <w:p w:rsidR="008C5EF2" w:rsidRPr="008C5EF2" w:rsidRDefault="008C5EF2" w:rsidP="008C5EF2">
      <w:pPr>
        <w:rPr>
          <w:rFonts w:ascii="Times New Roman" w:hAnsi="Times New Roman" w:cs="Times New Roman"/>
          <w:sz w:val="28"/>
          <w:szCs w:val="28"/>
          <w:lang w:eastAsia="en-US"/>
        </w:rPr>
      </w:pPr>
      <w:r w:rsidRPr="008C5EF2">
        <w:rPr>
          <w:rFonts w:ascii="Times New Roman" w:hAnsi="Times New Roman" w:cs="Times New Roman"/>
          <w:sz w:val="28"/>
          <w:szCs w:val="28"/>
          <w:lang w:eastAsia="en-US"/>
        </w:rPr>
        <w:t xml:space="preserve">Ставропольского края                                                        </w:t>
      </w:r>
      <w:proofErr w:type="spellStart"/>
      <w:r w:rsidRPr="008C5EF2">
        <w:rPr>
          <w:rFonts w:ascii="Times New Roman" w:hAnsi="Times New Roman" w:cs="Times New Roman"/>
          <w:sz w:val="28"/>
          <w:szCs w:val="28"/>
          <w:lang w:eastAsia="en-US"/>
        </w:rPr>
        <w:t>Т.В.Алфёрова</w:t>
      </w:r>
      <w:proofErr w:type="spellEnd"/>
    </w:p>
    <w:p w:rsidR="008C5EF2" w:rsidRPr="008C5EF2" w:rsidRDefault="008C5EF2" w:rsidP="008C5EF2">
      <w:pPr>
        <w:rPr>
          <w:lang w:eastAsia="en-US"/>
        </w:rPr>
      </w:pPr>
    </w:p>
    <w:p w:rsidR="000448E6" w:rsidRPr="00252929" w:rsidRDefault="000448E6" w:rsidP="00FD1DE5">
      <w:pPr>
        <w:ind w:left="5103"/>
        <w:contextualSpacing/>
        <w:jc w:val="both"/>
        <w:rPr>
          <w:rFonts w:ascii="Times New Roman" w:hAnsi="Times New Roman" w:cs="Times New Roman"/>
          <w:sz w:val="28"/>
          <w:szCs w:val="28"/>
        </w:rPr>
      </w:pPr>
    </w:p>
    <w:p w:rsidR="000448E6" w:rsidRPr="00252929" w:rsidRDefault="000448E6" w:rsidP="00FD1DE5">
      <w:pPr>
        <w:ind w:left="5103"/>
        <w:contextualSpacing/>
        <w:jc w:val="both"/>
        <w:rPr>
          <w:rFonts w:ascii="Times New Roman" w:hAnsi="Times New Roman" w:cs="Times New Roman"/>
          <w:sz w:val="28"/>
          <w:szCs w:val="28"/>
        </w:rPr>
      </w:pPr>
    </w:p>
    <w:p w:rsidR="000448E6" w:rsidRPr="00252929" w:rsidRDefault="000448E6" w:rsidP="008C5EF2">
      <w:pPr>
        <w:contextualSpacing/>
        <w:jc w:val="both"/>
        <w:rPr>
          <w:rFonts w:ascii="Times New Roman" w:hAnsi="Times New Roman" w:cs="Times New Roman"/>
          <w:sz w:val="28"/>
          <w:szCs w:val="28"/>
        </w:rPr>
      </w:pPr>
    </w:p>
    <w:p w:rsidR="000448E6" w:rsidRPr="00252929" w:rsidRDefault="000448E6" w:rsidP="00F3141C">
      <w:pPr>
        <w:ind w:left="5103"/>
        <w:contextualSpacing/>
        <w:jc w:val="both"/>
        <w:rPr>
          <w:rFonts w:ascii="Times New Roman" w:hAnsi="Times New Roman" w:cs="Times New Roman"/>
          <w:sz w:val="28"/>
          <w:szCs w:val="28"/>
        </w:rPr>
      </w:pPr>
    </w:p>
    <w:p w:rsidR="008C5EF2" w:rsidRDefault="008C5EF2" w:rsidP="00F3141C">
      <w:pPr>
        <w:widowControl/>
        <w:suppressLineNumbers/>
        <w:suppressAutoHyphens/>
        <w:ind w:left="5103"/>
        <w:contextualSpacing/>
        <w:jc w:val="right"/>
        <w:rPr>
          <w:rFonts w:ascii="Times New Roman" w:hAnsi="Times New Roman" w:cs="Times New Roman"/>
          <w:sz w:val="28"/>
          <w:szCs w:val="28"/>
        </w:rPr>
      </w:pPr>
      <w:r>
        <w:rPr>
          <w:rFonts w:ascii="Times New Roman" w:hAnsi="Times New Roman" w:cs="Times New Roman"/>
          <w:sz w:val="28"/>
          <w:szCs w:val="28"/>
        </w:rPr>
        <w:lastRenderedPageBreak/>
        <w:t>Утверждено р</w:t>
      </w:r>
      <w:r w:rsidR="000448E6" w:rsidRPr="00252929">
        <w:rPr>
          <w:rFonts w:ascii="Times New Roman" w:hAnsi="Times New Roman" w:cs="Times New Roman"/>
          <w:sz w:val="28"/>
          <w:szCs w:val="28"/>
        </w:rPr>
        <w:t>ешением Совета депута</w:t>
      </w:r>
      <w:r>
        <w:rPr>
          <w:rFonts w:ascii="Times New Roman" w:hAnsi="Times New Roman" w:cs="Times New Roman"/>
          <w:sz w:val="28"/>
          <w:szCs w:val="28"/>
        </w:rPr>
        <w:t>тов муниципального образования Журавского сельсовета</w:t>
      </w:r>
      <w:r w:rsidR="000448E6" w:rsidRPr="00252929">
        <w:rPr>
          <w:rFonts w:ascii="Times New Roman" w:hAnsi="Times New Roman" w:cs="Times New Roman"/>
          <w:sz w:val="28"/>
          <w:szCs w:val="28"/>
        </w:rPr>
        <w:t xml:space="preserve"> </w:t>
      </w:r>
    </w:p>
    <w:p w:rsidR="008C5EF2" w:rsidRDefault="008C5EF2" w:rsidP="00F3141C">
      <w:pPr>
        <w:widowControl/>
        <w:suppressLineNumbers/>
        <w:suppressAutoHyphens/>
        <w:ind w:left="5103"/>
        <w:contextualSpacing/>
        <w:jc w:val="right"/>
        <w:rPr>
          <w:rFonts w:ascii="Times New Roman" w:hAnsi="Times New Roman" w:cs="Times New Roman"/>
          <w:sz w:val="28"/>
          <w:szCs w:val="28"/>
        </w:rPr>
      </w:pPr>
      <w:r>
        <w:rPr>
          <w:rFonts w:ascii="Times New Roman" w:hAnsi="Times New Roman" w:cs="Times New Roman"/>
          <w:sz w:val="28"/>
          <w:szCs w:val="28"/>
        </w:rPr>
        <w:t>Новоселицкого района Ставропольского края</w:t>
      </w:r>
    </w:p>
    <w:p w:rsidR="000448E6" w:rsidRPr="00252929" w:rsidRDefault="00CF4589" w:rsidP="00F3141C">
      <w:pPr>
        <w:widowControl/>
        <w:suppressLineNumbers/>
        <w:suppressAutoHyphens/>
        <w:ind w:left="5103"/>
        <w:contextualSpacing/>
        <w:jc w:val="right"/>
        <w:rPr>
          <w:rFonts w:ascii="Times New Roman" w:hAnsi="Times New Roman" w:cs="Times New Roman"/>
          <w:sz w:val="28"/>
          <w:szCs w:val="28"/>
        </w:rPr>
      </w:pPr>
      <w:r>
        <w:rPr>
          <w:rFonts w:ascii="Times New Roman" w:hAnsi="Times New Roman" w:cs="Times New Roman"/>
          <w:sz w:val="28"/>
          <w:szCs w:val="28"/>
        </w:rPr>
        <w:t>30.01.2019г. №1</w:t>
      </w:r>
    </w:p>
    <w:p w:rsidR="000448E6" w:rsidRPr="00252929" w:rsidRDefault="000448E6" w:rsidP="00F3141C">
      <w:pPr>
        <w:widowControl/>
        <w:suppressLineNumbers/>
        <w:suppressAutoHyphens/>
        <w:ind w:left="5040"/>
        <w:contextualSpacing/>
        <w:jc w:val="right"/>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sz w:val="28"/>
          <w:szCs w:val="28"/>
        </w:rPr>
      </w:pPr>
      <w:r w:rsidRPr="00252929">
        <w:rPr>
          <w:rFonts w:ascii="Times New Roman" w:hAnsi="Times New Roman" w:cs="Times New Roman"/>
          <w:b/>
          <w:sz w:val="28"/>
          <w:szCs w:val="28"/>
        </w:rPr>
        <w:t>ПОЛОЖЕНИЕ</w:t>
      </w:r>
    </w:p>
    <w:p w:rsidR="000448E6" w:rsidRPr="00252929" w:rsidRDefault="008C5EF2" w:rsidP="00F3141C">
      <w:pPr>
        <w:widowControl/>
        <w:suppressLineNumbers/>
        <w:suppressAutoHyphens/>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о бюджетном процессе</w:t>
      </w:r>
    </w:p>
    <w:p w:rsidR="000448E6" w:rsidRDefault="008C5EF2" w:rsidP="00F3141C">
      <w:pPr>
        <w:widowControl/>
        <w:suppressLineNumbers/>
        <w:suppressAutoHyphens/>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Журавского сельсовета Новоселицкого района Ставропольского края</w:t>
      </w:r>
    </w:p>
    <w:p w:rsidR="008C5EF2" w:rsidRPr="00252929" w:rsidRDefault="008C5EF2" w:rsidP="00F3141C">
      <w:pPr>
        <w:widowControl/>
        <w:suppressLineNumbers/>
        <w:suppressAutoHyphens/>
        <w:ind w:firstLine="540"/>
        <w:contextualSpacing/>
        <w:jc w:val="center"/>
        <w:rPr>
          <w:rFonts w:ascii="Times New Roman" w:hAnsi="Times New Roman" w:cs="Times New Roman"/>
          <w:sz w:val="28"/>
          <w:szCs w:val="28"/>
        </w:rPr>
      </w:pPr>
    </w:p>
    <w:p w:rsidR="000448E6" w:rsidRPr="00FE606D"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Настоящее Положение о бюджетном процессе в муниципальном образовании </w:t>
      </w:r>
      <w:r w:rsidR="008C5EF2">
        <w:rPr>
          <w:rFonts w:ascii="Times New Roman" w:hAnsi="Times New Roman" w:cs="Times New Roman"/>
          <w:sz w:val="28"/>
          <w:szCs w:val="28"/>
        </w:rPr>
        <w:t xml:space="preserve">Журавского сельсовета Новоселицкого района Ставропольского края </w:t>
      </w:r>
      <w:r w:rsidRPr="00252929">
        <w:rPr>
          <w:rFonts w:ascii="Times New Roman" w:hAnsi="Times New Roman" w:cs="Times New Roman"/>
          <w:sz w:val="28"/>
          <w:szCs w:val="28"/>
        </w:rPr>
        <w:t xml:space="preserve">(далее – Положение) определяет порядок составления и рассмотрения проекта местного бюджета, утверждения и исполнения местного бюджета, осуществления </w:t>
      </w:r>
      <w:proofErr w:type="gramStart"/>
      <w:r w:rsidRPr="00252929">
        <w:rPr>
          <w:rFonts w:ascii="Times New Roman" w:hAnsi="Times New Roman" w:cs="Times New Roman"/>
          <w:sz w:val="28"/>
          <w:szCs w:val="28"/>
        </w:rPr>
        <w:t>контроля за</w:t>
      </w:r>
      <w:proofErr w:type="gramEnd"/>
      <w:r w:rsidRPr="00252929">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I</w:t>
      </w:r>
    </w:p>
    <w:p w:rsidR="000448E6" w:rsidRPr="00FE606D" w:rsidRDefault="000448E6" w:rsidP="00F3141C">
      <w:pPr>
        <w:widowControl/>
        <w:suppressLineNumbers/>
        <w:suppressAutoHyphens/>
        <w:ind w:firstLine="540"/>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ОБЩИЕ ПОЛОЖЕНИЯ</w:t>
      </w:r>
    </w:p>
    <w:p w:rsidR="000448E6" w:rsidRPr="00FE606D"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 xml:space="preserve">Статья 1. Правовая основа бюджетного процесса в муниципальном образовании </w:t>
      </w:r>
      <w:r w:rsidR="00FE606D" w:rsidRPr="00FE606D">
        <w:rPr>
          <w:rFonts w:ascii="Times New Roman" w:hAnsi="Times New Roman" w:cs="Times New Roman"/>
          <w:b/>
          <w:sz w:val="28"/>
          <w:szCs w:val="28"/>
        </w:rPr>
        <w:t>Журавского сельсовета Новоселицкого района Ставропольского края</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b/>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Бюджетные правоотношения в муниципальном образовании</w:t>
      </w:r>
      <w:r w:rsidR="00FE606D" w:rsidRPr="00FE606D">
        <w:rPr>
          <w:rFonts w:ascii="Times New Roman" w:hAnsi="Times New Roman" w:cs="Times New Roman"/>
          <w:sz w:val="28"/>
          <w:szCs w:val="28"/>
        </w:rPr>
        <w:t xml:space="preserve"> </w:t>
      </w:r>
      <w:r w:rsidR="00FE606D">
        <w:rPr>
          <w:rFonts w:ascii="Times New Roman" w:hAnsi="Times New Roman" w:cs="Times New Roman"/>
          <w:sz w:val="28"/>
          <w:szCs w:val="28"/>
        </w:rPr>
        <w:t>Журавского сельсовета Новоселицкого района Ставропольского края</w:t>
      </w:r>
      <w:r w:rsidRPr="00252929">
        <w:rPr>
          <w:rFonts w:ascii="Times New Roman" w:hAnsi="Times New Roman" w:cs="Times New Roman"/>
          <w:sz w:val="28"/>
          <w:szCs w:val="28"/>
        </w:rPr>
        <w:t xml:space="preserve"> регулируются Бюджетным Кодексом Российской Федерации (далее - Кодекс), другими федеральными законами, иными нормативными правовыми актами </w:t>
      </w:r>
      <w:r w:rsidR="00FE606D">
        <w:rPr>
          <w:rFonts w:ascii="Times New Roman" w:hAnsi="Times New Roman" w:cs="Times New Roman"/>
          <w:sz w:val="28"/>
          <w:szCs w:val="28"/>
        </w:rPr>
        <w:t>Российской Федерации, краевыми</w:t>
      </w:r>
      <w:r w:rsidRPr="00252929">
        <w:rPr>
          <w:rFonts w:ascii="Times New Roman" w:hAnsi="Times New Roman" w:cs="Times New Roman"/>
          <w:sz w:val="28"/>
          <w:szCs w:val="28"/>
        </w:rPr>
        <w:t xml:space="preserve"> законами, иными нормативными правов</w:t>
      </w:r>
      <w:r w:rsidR="00FE606D">
        <w:rPr>
          <w:rFonts w:ascii="Times New Roman" w:hAnsi="Times New Roman" w:cs="Times New Roman"/>
          <w:sz w:val="28"/>
          <w:szCs w:val="28"/>
        </w:rPr>
        <w:t>ыми актами Ставропольского края</w:t>
      </w:r>
      <w:r w:rsidRPr="00252929">
        <w:rPr>
          <w:rFonts w:ascii="Times New Roman" w:hAnsi="Times New Roman" w:cs="Times New Roman"/>
          <w:sz w:val="28"/>
          <w:szCs w:val="28"/>
        </w:rPr>
        <w:t>, настоящим Положением, иными нормативными правовыми актами муниципального образования</w:t>
      </w:r>
      <w:r w:rsidR="00FE606D" w:rsidRPr="00FE606D">
        <w:rPr>
          <w:rFonts w:ascii="Times New Roman" w:hAnsi="Times New Roman" w:cs="Times New Roman"/>
          <w:sz w:val="28"/>
          <w:szCs w:val="28"/>
        </w:rPr>
        <w:t xml:space="preserve"> </w:t>
      </w:r>
      <w:r w:rsidR="00FE606D">
        <w:rPr>
          <w:rFonts w:ascii="Times New Roman" w:hAnsi="Times New Roman" w:cs="Times New Roman"/>
          <w:sz w:val="28"/>
          <w:szCs w:val="28"/>
        </w:rPr>
        <w:t>Журавского сельсовета Новоселицкого района Ставропольского края</w:t>
      </w:r>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w:t>
      </w:r>
      <w:r w:rsidR="00FE606D" w:rsidRPr="00FE606D">
        <w:rPr>
          <w:rFonts w:ascii="Times New Roman" w:hAnsi="Times New Roman" w:cs="Times New Roman"/>
          <w:sz w:val="28"/>
          <w:szCs w:val="28"/>
        </w:rPr>
        <w:t xml:space="preserve"> </w:t>
      </w:r>
      <w:r w:rsidR="00FE606D">
        <w:rPr>
          <w:rFonts w:ascii="Times New Roman" w:hAnsi="Times New Roman" w:cs="Times New Roman"/>
          <w:sz w:val="28"/>
          <w:szCs w:val="28"/>
        </w:rPr>
        <w:t>Журавского сельсовета Новоселицкого района Ставропольского края</w:t>
      </w:r>
      <w:r w:rsidRPr="00252929">
        <w:rPr>
          <w:rFonts w:ascii="Times New Roman" w:hAnsi="Times New Roman" w:cs="Times New Roman"/>
          <w:sz w:val="28"/>
          <w:szCs w:val="28"/>
        </w:rPr>
        <w:t>, а также другими субъектами бюд</w:t>
      </w:r>
      <w:r w:rsidR="00FE606D">
        <w:rPr>
          <w:rFonts w:ascii="Times New Roman" w:hAnsi="Times New Roman" w:cs="Times New Roman"/>
          <w:sz w:val="28"/>
          <w:szCs w:val="28"/>
        </w:rPr>
        <w:t>жетных правоотношений муниципального образования</w:t>
      </w:r>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3. В случае противоречия между настоящим Положением и иными нормативными правовыми актами муниципального образования</w:t>
      </w:r>
      <w:r w:rsidR="00FE606D" w:rsidRPr="00FE606D">
        <w:rPr>
          <w:rFonts w:ascii="Times New Roman" w:hAnsi="Times New Roman" w:cs="Times New Roman"/>
          <w:sz w:val="28"/>
          <w:szCs w:val="28"/>
        </w:rPr>
        <w:t xml:space="preserve"> </w:t>
      </w:r>
      <w:r w:rsidR="00FE606D">
        <w:rPr>
          <w:rFonts w:ascii="Times New Roman" w:hAnsi="Times New Roman" w:cs="Times New Roman"/>
          <w:sz w:val="28"/>
          <w:szCs w:val="28"/>
        </w:rPr>
        <w:t>Журавского сельсовета Новоселицкого района Ставропольского края</w:t>
      </w:r>
      <w:r w:rsidRPr="00252929">
        <w:rPr>
          <w:rFonts w:ascii="Times New Roman" w:hAnsi="Times New Roman" w:cs="Times New Roman"/>
          <w:sz w:val="28"/>
          <w:szCs w:val="28"/>
        </w:rPr>
        <w:t xml:space="preserve">, регулирующими бюджетные правоотношения в муниципальном образовании </w:t>
      </w:r>
      <w:r w:rsidR="00FE606D">
        <w:rPr>
          <w:rFonts w:ascii="Times New Roman" w:hAnsi="Times New Roman" w:cs="Times New Roman"/>
          <w:sz w:val="28"/>
          <w:szCs w:val="28"/>
        </w:rPr>
        <w:t>Журавского сельсовета Новоселицкого района Ставропольского края (далее – муниципальное образование</w:t>
      </w:r>
      <w:r w:rsidRPr="00252929">
        <w:rPr>
          <w:rFonts w:ascii="Times New Roman" w:hAnsi="Times New Roman" w:cs="Times New Roman"/>
          <w:sz w:val="28"/>
          <w:szCs w:val="28"/>
        </w:rPr>
        <w:t>), применяется настоящее Положение.</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4. </w:t>
      </w:r>
      <w:proofErr w:type="gramStart"/>
      <w:r w:rsidRPr="00252929">
        <w:rPr>
          <w:rFonts w:ascii="Times New Roman" w:hAnsi="Times New Roman" w:cs="Times New Roman"/>
          <w:sz w:val="28"/>
          <w:szCs w:val="28"/>
        </w:rPr>
        <w:t xml:space="preserve">Совет депутатов муниципального образования </w:t>
      </w:r>
      <w:r w:rsidR="00FE606D">
        <w:rPr>
          <w:rFonts w:ascii="Times New Roman" w:hAnsi="Times New Roman" w:cs="Times New Roman"/>
          <w:sz w:val="28"/>
          <w:szCs w:val="28"/>
        </w:rPr>
        <w:t xml:space="preserve">Журавского сельсовета Новоселицкого района Ставропольского края </w:t>
      </w:r>
      <w:r w:rsidRPr="00252929">
        <w:rPr>
          <w:rFonts w:ascii="Times New Roman" w:hAnsi="Times New Roman" w:cs="Times New Roman"/>
          <w:sz w:val="28"/>
          <w:szCs w:val="28"/>
        </w:rPr>
        <w:t xml:space="preserve">(далее – Совет депутатов) и местная </w:t>
      </w:r>
      <w:r w:rsidRPr="00252929">
        <w:rPr>
          <w:rFonts w:ascii="Times New Roman" w:hAnsi="Times New Roman" w:cs="Times New Roman"/>
          <w:sz w:val="28"/>
          <w:szCs w:val="28"/>
        </w:rPr>
        <w:lastRenderedPageBreak/>
        <w:t xml:space="preserve">администрация муниципального образования </w:t>
      </w:r>
      <w:r w:rsidR="00FE606D">
        <w:rPr>
          <w:rFonts w:ascii="Times New Roman" w:hAnsi="Times New Roman" w:cs="Times New Roman"/>
          <w:sz w:val="28"/>
          <w:szCs w:val="28"/>
        </w:rPr>
        <w:t xml:space="preserve">Журавского сельсовета Новоселицкого района Ставропольского края </w:t>
      </w:r>
      <w:r w:rsidRPr="00252929">
        <w:rPr>
          <w:rFonts w:ascii="Times New Roman" w:hAnsi="Times New Roman" w:cs="Times New Roman"/>
          <w:sz w:val="28"/>
          <w:szCs w:val="28"/>
        </w:rPr>
        <w:t>(далее –</w:t>
      </w:r>
      <w:r w:rsidR="00FE606D">
        <w:rPr>
          <w:rFonts w:ascii="Times New Roman" w:hAnsi="Times New Roman" w:cs="Times New Roman"/>
          <w:sz w:val="28"/>
          <w:szCs w:val="28"/>
        </w:rPr>
        <w:t xml:space="preserve"> </w:t>
      </w:r>
      <w:r w:rsidRPr="00252929">
        <w:rPr>
          <w:rFonts w:ascii="Times New Roman" w:hAnsi="Times New Roman" w:cs="Times New Roman"/>
          <w:sz w:val="28"/>
          <w:szCs w:val="28"/>
        </w:rPr>
        <w:t>администрация) принимают нормативные правовые акты, регулирующие бюджетные правоотношения в</w:t>
      </w:r>
      <w:r w:rsidR="00FE606D">
        <w:rPr>
          <w:rFonts w:ascii="Times New Roman" w:hAnsi="Times New Roman" w:cs="Times New Roman"/>
          <w:sz w:val="28"/>
          <w:szCs w:val="28"/>
        </w:rPr>
        <w:t xml:space="preserve"> муниципальном образовании</w:t>
      </w:r>
      <w:r w:rsidRPr="00252929">
        <w:rPr>
          <w:rFonts w:ascii="Times New Roman" w:hAnsi="Times New Roman" w:cs="Times New Roman"/>
          <w:sz w:val="28"/>
          <w:szCs w:val="28"/>
        </w:rPr>
        <w:t xml:space="preserve">, в пределах своей компетенции, </w:t>
      </w:r>
      <w:r w:rsidRPr="00252929">
        <w:rPr>
          <w:rFonts w:ascii="Times New Roman" w:hAnsi="Times New Roman" w:cs="Times New Roman"/>
          <w:sz w:val="28"/>
          <w:szCs w:val="28"/>
          <w:u w:color="FFFFFF"/>
        </w:rPr>
        <w:t xml:space="preserve">установленной </w:t>
      </w:r>
      <w:r w:rsidRPr="00252929">
        <w:rPr>
          <w:rFonts w:ascii="Times New Roman" w:hAnsi="Times New Roman" w:cs="Times New Roman"/>
          <w:sz w:val="28"/>
          <w:szCs w:val="28"/>
          <w:u w:val="single" w:color="FFFFFF"/>
        </w:rPr>
        <w:t xml:space="preserve">Бюджетным </w:t>
      </w:r>
      <w:r w:rsidRPr="00252929">
        <w:rPr>
          <w:rFonts w:ascii="Times New Roman" w:hAnsi="Times New Roman" w:cs="Times New Roman"/>
          <w:sz w:val="28"/>
          <w:szCs w:val="28"/>
          <w:u w:color="FFFFFF"/>
        </w:rPr>
        <w:t>Кодексом, федеральным законом от 06.10.2003г. №131-ФЗ «Об общих принципах организации местного самоуправления в Российской Федерации», иными</w:t>
      </w:r>
      <w:r w:rsidRPr="00252929">
        <w:rPr>
          <w:rFonts w:ascii="Times New Roman" w:hAnsi="Times New Roman" w:cs="Times New Roman"/>
          <w:sz w:val="28"/>
          <w:szCs w:val="28"/>
        </w:rPr>
        <w:t xml:space="preserve"> ф</w:t>
      </w:r>
      <w:r w:rsidR="00FE606D">
        <w:rPr>
          <w:rFonts w:ascii="Times New Roman" w:hAnsi="Times New Roman" w:cs="Times New Roman"/>
          <w:sz w:val="28"/>
          <w:szCs w:val="28"/>
        </w:rPr>
        <w:t>едеральными</w:t>
      </w:r>
      <w:proofErr w:type="gramEnd"/>
      <w:r w:rsidR="00FE606D">
        <w:rPr>
          <w:rFonts w:ascii="Times New Roman" w:hAnsi="Times New Roman" w:cs="Times New Roman"/>
          <w:sz w:val="28"/>
          <w:szCs w:val="28"/>
        </w:rPr>
        <w:t xml:space="preserve"> законами,  законами Ставропольского края</w:t>
      </w:r>
      <w:r w:rsidRPr="00252929">
        <w:rPr>
          <w:rFonts w:ascii="Times New Roman" w:hAnsi="Times New Roman" w:cs="Times New Roman"/>
          <w:sz w:val="28"/>
          <w:szCs w:val="28"/>
        </w:rPr>
        <w:t>, Уставом</w:t>
      </w:r>
      <w:r w:rsidR="00FE606D" w:rsidRPr="00FE606D">
        <w:rPr>
          <w:rFonts w:ascii="Times New Roman" w:hAnsi="Times New Roman" w:cs="Times New Roman"/>
          <w:sz w:val="28"/>
          <w:szCs w:val="28"/>
        </w:rPr>
        <w:t xml:space="preserve"> </w:t>
      </w:r>
      <w:r w:rsidR="00FE606D">
        <w:rPr>
          <w:rFonts w:ascii="Times New Roman" w:hAnsi="Times New Roman" w:cs="Times New Roman"/>
          <w:sz w:val="28"/>
          <w:szCs w:val="28"/>
        </w:rPr>
        <w:t>муниципального образования Журавского сельсовета Новоселицкого района Ставропольского края</w:t>
      </w:r>
      <w:r w:rsidRPr="00252929">
        <w:rPr>
          <w:rFonts w:ascii="Times New Roman" w:hAnsi="Times New Roman" w:cs="Times New Roman"/>
          <w:sz w:val="28"/>
          <w:szCs w:val="28"/>
        </w:rPr>
        <w:t>, настоящим Положением и иными муниципальными правовыми актами</w:t>
      </w:r>
      <w:r w:rsidR="00FE606D">
        <w:rPr>
          <w:rFonts w:ascii="Times New Roman" w:hAnsi="Times New Roman" w:cs="Times New Roman"/>
          <w:sz w:val="28"/>
          <w:szCs w:val="28"/>
        </w:rPr>
        <w:t xml:space="preserve"> муниципального образования Журавского сельсовета Новоселицкого района Ставропольского края</w:t>
      </w:r>
      <w:r w:rsidRPr="00252929">
        <w:rPr>
          <w:rFonts w:ascii="Times New Roman" w:hAnsi="Times New Roman" w:cs="Times New Roman"/>
          <w:sz w:val="28"/>
          <w:szCs w:val="28"/>
        </w:rPr>
        <w:t xml:space="preserve">. </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2. Понятия и те</w:t>
      </w:r>
      <w:r w:rsidR="00FE606D">
        <w:rPr>
          <w:rFonts w:ascii="Times New Roman" w:hAnsi="Times New Roman" w:cs="Times New Roman"/>
          <w:b/>
          <w:sz w:val="28"/>
          <w:szCs w:val="28"/>
        </w:rPr>
        <w:t>рмины, применяемые в настоящем П</w:t>
      </w:r>
      <w:r w:rsidRPr="00252929">
        <w:rPr>
          <w:rFonts w:ascii="Times New Roman" w:hAnsi="Times New Roman" w:cs="Times New Roman"/>
          <w:b/>
          <w:sz w:val="28"/>
          <w:szCs w:val="28"/>
        </w:rPr>
        <w:t>оложении</w:t>
      </w:r>
    </w:p>
    <w:p w:rsidR="00FE606D" w:rsidRPr="00FE606D" w:rsidRDefault="00FE606D" w:rsidP="00F3141C">
      <w:pPr>
        <w:widowControl/>
        <w:suppressLineNumbers/>
        <w:suppressAutoHyphens/>
        <w:ind w:firstLine="540"/>
        <w:contextualSpacing/>
        <w:jc w:val="center"/>
        <w:outlineLvl w:val="1"/>
        <w:rPr>
          <w:rFonts w:ascii="Times New Roman" w:hAnsi="Times New Roman" w:cs="Times New Roman"/>
          <w:b/>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Понятия и термины, применяемые в настоящем Положении, используются в значениях, определенных</w:t>
      </w:r>
      <w:r w:rsidRPr="00252929">
        <w:rPr>
          <w:rFonts w:ascii="Times New Roman" w:hAnsi="Times New Roman" w:cs="Times New Roman"/>
          <w:sz w:val="28"/>
          <w:szCs w:val="28"/>
          <w:u w:val="single" w:color="FFFFFF"/>
        </w:rPr>
        <w:t xml:space="preserve"> Бюджетным</w:t>
      </w:r>
      <w:r w:rsidRPr="00252929">
        <w:rPr>
          <w:rFonts w:ascii="Times New Roman" w:hAnsi="Times New Roman" w:cs="Times New Roman"/>
          <w:sz w:val="28"/>
          <w:szCs w:val="28"/>
        </w:rPr>
        <w:t xml:space="preserve"> Кодексом и другими федеральными законами, регулирующими бюджетные правоотношения.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Бюджет муниципального района и свод бюджетов муниципальных образо</w:t>
      </w:r>
      <w:r w:rsidR="00FE606D">
        <w:rPr>
          <w:rFonts w:ascii="Times New Roman" w:hAnsi="Times New Roman" w:cs="Times New Roman"/>
          <w:sz w:val="28"/>
          <w:szCs w:val="28"/>
        </w:rPr>
        <w:t>ваний</w:t>
      </w:r>
      <w:proofErr w:type="gramStart"/>
      <w:r w:rsidR="00FE606D">
        <w:rPr>
          <w:rFonts w:ascii="Times New Roman" w:hAnsi="Times New Roman" w:cs="Times New Roman"/>
          <w:sz w:val="28"/>
          <w:szCs w:val="28"/>
        </w:rPr>
        <w:t xml:space="preserve"> </w:t>
      </w:r>
      <w:r w:rsidRPr="00252929">
        <w:rPr>
          <w:rFonts w:ascii="Times New Roman" w:hAnsi="Times New Roman" w:cs="Times New Roman"/>
          <w:sz w:val="28"/>
          <w:szCs w:val="28"/>
        </w:rPr>
        <w:t>,</w:t>
      </w:r>
      <w:proofErr w:type="gramEnd"/>
      <w:r w:rsidRPr="00252929">
        <w:rPr>
          <w:rFonts w:ascii="Times New Roman" w:hAnsi="Times New Roman" w:cs="Times New Roman"/>
          <w:sz w:val="28"/>
          <w:szCs w:val="28"/>
        </w:rPr>
        <w:t xml:space="preserve"> входящих в состав муниципального района (без учета межбюджетных трансфертов между этими бюджетами), образуют консоли</w:t>
      </w:r>
      <w:r w:rsidR="00FE606D">
        <w:rPr>
          <w:rFonts w:ascii="Times New Roman" w:hAnsi="Times New Roman" w:cs="Times New Roman"/>
          <w:sz w:val="28"/>
          <w:szCs w:val="28"/>
        </w:rPr>
        <w:t>дированный бюджет Новоселицкого</w:t>
      </w:r>
      <w:r w:rsidRPr="00252929">
        <w:rPr>
          <w:rFonts w:ascii="Times New Roman" w:hAnsi="Times New Roman" w:cs="Times New Roman"/>
          <w:sz w:val="28"/>
          <w:szCs w:val="28"/>
        </w:rPr>
        <w:t xml:space="preserve"> муниципального района.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 Правовая форма местного бюджета</w:t>
      </w:r>
    </w:p>
    <w:p w:rsidR="000448E6" w:rsidRPr="00252929" w:rsidRDefault="000448E6" w:rsidP="00F3141C">
      <w:pPr>
        <w:widowControl/>
        <w:suppressLineNumbers/>
        <w:suppressAutoHyphens/>
        <w:ind w:firstLine="540"/>
        <w:contextualSpacing/>
        <w:jc w:val="center"/>
        <w:rPr>
          <w:rFonts w:ascii="Times New Roman" w:hAnsi="Times New Roman" w:cs="Times New Roman"/>
          <w:sz w:val="28"/>
          <w:szCs w:val="28"/>
        </w:rPr>
      </w:pPr>
    </w:p>
    <w:p w:rsidR="000448E6" w:rsidRPr="00252929" w:rsidRDefault="000448E6" w:rsidP="00F3141C">
      <w:pPr>
        <w:widowControl/>
        <w:suppressLineNumbers/>
        <w:suppressAutoHyphens/>
        <w:ind w:firstLine="708"/>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Местный бюджет разрабатывается и утверждается в форме решения Совета депутатов муниципального образования о бюджете муниципального образования (далее – решение о бюджете). </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4. Счета по учету средств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 xml:space="preserve">Статья 5. Участники бюджетного процесса в муниципальном образовании </w:t>
      </w:r>
      <w:r w:rsidR="00FE606D">
        <w:rPr>
          <w:rFonts w:ascii="Times New Roman" w:hAnsi="Times New Roman" w:cs="Times New Roman"/>
          <w:b/>
          <w:sz w:val="28"/>
          <w:szCs w:val="28"/>
        </w:rPr>
        <w:t>Журавского сельсовета</w:t>
      </w:r>
    </w:p>
    <w:p w:rsidR="000448E6" w:rsidRPr="00252929" w:rsidRDefault="000448E6" w:rsidP="00F3141C">
      <w:pPr>
        <w:widowControl/>
        <w:suppressLineNumbers/>
        <w:tabs>
          <w:tab w:val="left" w:pos="1467"/>
        </w:tab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Участниками бюджетного процесса, обладающими бюджетными полномочиями в муниципальном образовании</w:t>
      </w:r>
      <w:r w:rsidR="00FE606D">
        <w:rPr>
          <w:rFonts w:ascii="Times New Roman" w:hAnsi="Times New Roman" w:cs="Times New Roman"/>
          <w:sz w:val="28"/>
          <w:szCs w:val="28"/>
        </w:rPr>
        <w:t xml:space="preserve"> Журавского сельсовета</w:t>
      </w:r>
      <w:r w:rsidRPr="00252929">
        <w:rPr>
          <w:rFonts w:ascii="Times New Roman" w:hAnsi="Times New Roman" w:cs="Times New Roman"/>
          <w:sz w:val="28"/>
          <w:szCs w:val="28"/>
        </w:rPr>
        <w:t>, являются:</w:t>
      </w:r>
    </w:p>
    <w:p w:rsidR="000448E6" w:rsidRPr="00252929" w:rsidRDefault="0028146D" w:rsidP="00F3141C">
      <w:pPr>
        <w:widowControl/>
        <w:suppressLineNumbers/>
        <w:suppressAutoHyphens/>
        <w:ind w:firstLine="567"/>
        <w:contextualSpacing/>
        <w:jc w:val="both"/>
        <w:rPr>
          <w:rFonts w:ascii="Times New Roman" w:hAnsi="Times New Roman" w:cs="Times New Roman"/>
          <w:sz w:val="28"/>
          <w:szCs w:val="28"/>
        </w:rPr>
      </w:pPr>
      <w:r>
        <w:rPr>
          <w:rFonts w:ascii="Times New Roman" w:hAnsi="Times New Roman" w:cs="Times New Roman"/>
          <w:sz w:val="28"/>
          <w:szCs w:val="28"/>
        </w:rPr>
        <w:t>г</w:t>
      </w:r>
      <w:r w:rsidR="000448E6" w:rsidRPr="00252929">
        <w:rPr>
          <w:rFonts w:ascii="Times New Roman" w:hAnsi="Times New Roman" w:cs="Times New Roman"/>
          <w:sz w:val="28"/>
          <w:szCs w:val="28"/>
        </w:rPr>
        <w:t xml:space="preserve">лава муниципального образования </w:t>
      </w:r>
      <w:r>
        <w:rPr>
          <w:rFonts w:ascii="Times New Roman" w:hAnsi="Times New Roman" w:cs="Times New Roman"/>
          <w:sz w:val="28"/>
          <w:szCs w:val="28"/>
        </w:rPr>
        <w:t>Журавского сельсовета</w:t>
      </w:r>
      <w:r w:rsidR="00951CA6">
        <w:rPr>
          <w:rFonts w:ascii="Times New Roman" w:hAnsi="Times New Roman" w:cs="Times New Roman"/>
          <w:sz w:val="28"/>
          <w:szCs w:val="28"/>
        </w:rPr>
        <w:t xml:space="preserve"> </w:t>
      </w:r>
      <w:r w:rsidR="000448E6" w:rsidRPr="00252929">
        <w:rPr>
          <w:rFonts w:ascii="Times New Roman" w:hAnsi="Times New Roman" w:cs="Times New Roman"/>
          <w:sz w:val="28"/>
          <w:szCs w:val="28"/>
        </w:rPr>
        <w:t>(далее - глава муниципального образования);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Совет депутатов муниципального образования (представительный орган муниципального образования);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администрация муниципального образования;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главные распорядители  (распорядители) бюджетных средств;</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главные администраторы (администраторы) доходов местного бюджета;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главные администраторы (администраторы) источников финансирования дефицита местного бюджета;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получатели бюджетных средств.</w:t>
      </w:r>
    </w:p>
    <w:p w:rsidR="000448E6" w:rsidRPr="00252929" w:rsidRDefault="000448E6" w:rsidP="00F3141C">
      <w:pPr>
        <w:widowControl/>
        <w:suppressLineNumbers/>
        <w:suppressAutoHyphens/>
        <w:ind w:firstLine="540"/>
        <w:contextualSpacing/>
        <w:jc w:val="center"/>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6. Бюджетные полномочия Совета депутатов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pStyle w:val="aa"/>
        <w:suppressLineNumbers/>
        <w:shd w:val="clear" w:color="auto" w:fill="F9F9F9"/>
        <w:suppressAutoHyphens/>
        <w:spacing w:before="0" w:beforeAutospacing="0" w:after="0" w:afterAutospacing="0"/>
        <w:contextualSpacing/>
        <w:textAlignment w:val="baseline"/>
        <w:rPr>
          <w:sz w:val="28"/>
          <w:szCs w:val="28"/>
        </w:rPr>
      </w:pPr>
      <w:r w:rsidRPr="00252929">
        <w:rPr>
          <w:sz w:val="28"/>
          <w:szCs w:val="28"/>
        </w:rPr>
        <w:tab/>
        <w:t>1. Совет депутатов муниципального образования обладает следующими бюджетными полномочиями:</w:t>
      </w:r>
    </w:p>
    <w:p w:rsidR="0028146D" w:rsidRDefault="000448E6" w:rsidP="00F3141C">
      <w:pPr>
        <w:pStyle w:val="aa"/>
        <w:suppressLineNumbers/>
        <w:shd w:val="clear" w:color="auto" w:fill="F9F9F9"/>
        <w:suppressAutoHyphens/>
        <w:spacing w:before="0" w:beforeAutospacing="0" w:after="0" w:afterAutospacing="0"/>
        <w:contextualSpacing/>
        <w:jc w:val="both"/>
        <w:textAlignment w:val="baseline"/>
        <w:rPr>
          <w:sz w:val="28"/>
          <w:szCs w:val="28"/>
        </w:rPr>
      </w:pPr>
      <w:r w:rsidRPr="00252929">
        <w:rPr>
          <w:sz w:val="28"/>
          <w:szCs w:val="28"/>
        </w:rPr>
        <w:tab/>
        <w:t>- устанавливает порядок составления и рассмотр</w:t>
      </w:r>
      <w:r w:rsidR="0028146D">
        <w:rPr>
          <w:sz w:val="28"/>
          <w:szCs w:val="28"/>
        </w:rPr>
        <w:t>ения проектов решений о бюджете;</w:t>
      </w:r>
    </w:p>
    <w:p w:rsidR="000448E6" w:rsidRPr="00252929" w:rsidRDefault="0028146D" w:rsidP="00F3141C">
      <w:pPr>
        <w:pStyle w:val="aa"/>
        <w:suppressLineNumbers/>
        <w:shd w:val="clear" w:color="auto" w:fill="F9F9F9"/>
        <w:suppressAutoHyphens/>
        <w:spacing w:before="0" w:beforeAutospacing="0" w:after="0" w:afterAutospacing="0"/>
        <w:ind w:firstLine="567"/>
        <w:contextualSpacing/>
        <w:jc w:val="both"/>
        <w:textAlignment w:val="baseline"/>
        <w:rPr>
          <w:sz w:val="28"/>
          <w:szCs w:val="28"/>
        </w:rPr>
      </w:pPr>
      <w:r>
        <w:rPr>
          <w:sz w:val="28"/>
          <w:szCs w:val="28"/>
        </w:rPr>
        <w:t xml:space="preserve">- </w:t>
      </w:r>
      <w:r w:rsidR="000448E6" w:rsidRPr="00252929">
        <w:rPr>
          <w:sz w:val="28"/>
          <w:szCs w:val="28"/>
        </w:rPr>
        <w:t xml:space="preserve">утверждения и исполнения местного бюджета, осуществления </w:t>
      </w:r>
      <w:proofErr w:type="gramStart"/>
      <w:r w:rsidR="000448E6" w:rsidRPr="00252929">
        <w:rPr>
          <w:sz w:val="28"/>
          <w:szCs w:val="28"/>
        </w:rPr>
        <w:t>контроля за</w:t>
      </w:r>
      <w:proofErr w:type="gramEnd"/>
      <w:r w:rsidR="000448E6" w:rsidRPr="00252929">
        <w:rPr>
          <w:sz w:val="28"/>
          <w:szCs w:val="28"/>
        </w:rPr>
        <w:t xml:space="preserve"> его исполнением и утверждения отчета об исполнении местного бюджета;</w:t>
      </w:r>
    </w:p>
    <w:p w:rsidR="000448E6" w:rsidRPr="00252929" w:rsidRDefault="0028146D" w:rsidP="00F3141C">
      <w:pPr>
        <w:pStyle w:val="ConsPlusNormal"/>
        <w:widowControl/>
        <w:suppressLineNumbers/>
        <w:suppressAutoHyphens/>
        <w:ind w:firstLine="567"/>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0448E6" w:rsidRPr="00252929">
        <w:rPr>
          <w:rFonts w:ascii="Times New Roman" w:hAnsi="Times New Roman" w:cs="Times New Roman"/>
          <w:sz w:val="28"/>
          <w:szCs w:val="28"/>
        </w:rPr>
        <w:t>рассматривает прогноз социально-экономического развития муниципального образования;</w:t>
      </w:r>
    </w:p>
    <w:p w:rsidR="000448E6" w:rsidRPr="00252929" w:rsidRDefault="000448E6" w:rsidP="00F3141C">
      <w:pPr>
        <w:pStyle w:val="ConsPlusNormal"/>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рассматривает и утверждает местный бюджет и годовой отчет об его исполнении;</w:t>
      </w:r>
    </w:p>
    <w:p w:rsidR="000448E6" w:rsidRPr="00252929" w:rsidRDefault="000448E6" w:rsidP="00F3141C">
      <w:pPr>
        <w:pStyle w:val="ConsPlusNormal"/>
        <w:widowControl/>
        <w:suppressLineNumbers/>
        <w:suppressAutoHyphens/>
        <w:ind w:firstLine="0"/>
        <w:contextualSpacing/>
        <w:jc w:val="both"/>
        <w:rPr>
          <w:rFonts w:ascii="Times New Roman" w:hAnsi="Times New Roman" w:cs="Times New Roman"/>
          <w:sz w:val="28"/>
          <w:szCs w:val="28"/>
        </w:rPr>
      </w:pPr>
      <w:r w:rsidRPr="00252929">
        <w:rPr>
          <w:rFonts w:ascii="Times New Roman" w:hAnsi="Times New Roman" w:cs="Times New Roman"/>
          <w:sz w:val="28"/>
          <w:szCs w:val="28"/>
        </w:rPr>
        <w:tab/>
        <w:t>- утверждает положения об оплат</w:t>
      </w:r>
      <w:r w:rsidR="00951CA6">
        <w:rPr>
          <w:rFonts w:ascii="Times New Roman" w:hAnsi="Times New Roman" w:cs="Times New Roman"/>
          <w:sz w:val="28"/>
          <w:szCs w:val="28"/>
        </w:rPr>
        <w:t>е труда в муниципальных бюджетных</w:t>
      </w:r>
      <w:r w:rsidRPr="00252929">
        <w:rPr>
          <w:rFonts w:ascii="Times New Roman" w:hAnsi="Times New Roman" w:cs="Times New Roman"/>
          <w:sz w:val="28"/>
          <w:szCs w:val="28"/>
        </w:rPr>
        <w:t xml:space="preserve"> учреждениях;</w:t>
      </w:r>
    </w:p>
    <w:p w:rsidR="000448E6" w:rsidRPr="00252929" w:rsidRDefault="000448E6" w:rsidP="00F3141C">
      <w:pPr>
        <w:pStyle w:val="ConsPlusNormal"/>
        <w:widowControl/>
        <w:suppressLineNumbers/>
        <w:suppressAutoHyphens/>
        <w:ind w:firstLine="0"/>
        <w:contextualSpacing/>
        <w:jc w:val="both"/>
        <w:rPr>
          <w:rFonts w:ascii="Times New Roman" w:hAnsi="Times New Roman" w:cs="Times New Roman"/>
          <w:sz w:val="28"/>
          <w:szCs w:val="28"/>
        </w:rPr>
      </w:pPr>
      <w:r w:rsidRPr="00252929">
        <w:rPr>
          <w:rFonts w:ascii="Times New Roman" w:hAnsi="Times New Roman" w:cs="Times New Roman"/>
          <w:sz w:val="28"/>
          <w:szCs w:val="28"/>
        </w:rPr>
        <w:tab/>
        <w:t>- утверждает структуру администрации и положения о муниципальной службе и порядке ведения реестра муниципальных служащих;</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w:t>
      </w:r>
      <w:proofErr w:type="gramStart"/>
      <w:r w:rsidRPr="00252929">
        <w:rPr>
          <w:rFonts w:ascii="Times New Roman" w:hAnsi="Times New Roman" w:cs="Times New Roman"/>
          <w:sz w:val="28"/>
          <w:szCs w:val="28"/>
        </w:rPr>
        <w:t>устанавливает условия</w:t>
      </w:r>
      <w:proofErr w:type="gramEnd"/>
      <w:r w:rsidRPr="00252929">
        <w:rPr>
          <w:rFonts w:ascii="Times New Roman" w:hAnsi="Times New Roman" w:cs="Times New Roman"/>
          <w:sz w:val="28"/>
          <w:szCs w:val="28"/>
        </w:rPr>
        <w:t xml:space="preserve"> муниципальных заимствований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устанавливает лимиты и условия предоставления муниципальных гарантий муниципального образования; </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0448E6" w:rsidRPr="00252929" w:rsidRDefault="000448E6" w:rsidP="00F3141C">
      <w:pPr>
        <w:pStyle w:val="ConsPlusNormal"/>
        <w:widowControl/>
        <w:suppressLineNumbers/>
        <w:suppressAutoHyphens/>
        <w:ind w:firstLine="0"/>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и определяет правовой статус органов внешнего муниципального финансового контроля;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создает муниципальный дорожный фонд;</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устанавливает порядок формирования и использования бюджетных ассигнований муниципального дорожного фонда;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0448E6" w:rsidRPr="00252929" w:rsidRDefault="000448E6" w:rsidP="00F3141C">
      <w:pPr>
        <w:pStyle w:val="ConsPlusNormal"/>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2. </w:t>
      </w:r>
      <w:proofErr w:type="gramStart"/>
      <w:r w:rsidRPr="00252929">
        <w:rPr>
          <w:rFonts w:ascii="Times New Roman" w:hAnsi="Times New Roman" w:cs="Times New Roman"/>
          <w:sz w:val="28"/>
          <w:szCs w:val="28"/>
        </w:rPr>
        <w:t>Совету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вся необходимая информация.</w:t>
      </w:r>
      <w:proofErr w:type="gramEnd"/>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708"/>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lastRenderedPageBreak/>
        <w:t>Статья 7. Бюджетные полномочия администрации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1. В области регулирования бюджетных правоотношений к компетенции администрации муниципального образования относится: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обеспечение составления проекта местного бюджета с внесением его с необходимыми документами и материалами на утверждение в Совет депутатов муниципального образования;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разработка и утверждение методики распределения и (или) порядка предоставления межбюджетных трансфертов;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организация исполнения местного бюджета и составления бюджетной отчетности;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представление отчета об исполнении бюджета на утверждение Совета депутатов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bCs/>
          <w:sz w:val="28"/>
          <w:szCs w:val="28"/>
        </w:rPr>
      </w:pPr>
      <w:r w:rsidRPr="00252929">
        <w:rPr>
          <w:rFonts w:ascii="Times New Roman" w:hAnsi="Times New Roman" w:cs="Times New Roman"/>
          <w:bCs/>
          <w:sz w:val="28"/>
          <w:szCs w:val="28"/>
        </w:rPr>
        <w:tab/>
        <w:t>- обеспечение управления муниципальным долгом;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предоставление межбюджетных </w:t>
      </w:r>
      <w:r w:rsidR="0028146D">
        <w:rPr>
          <w:rFonts w:ascii="Times New Roman" w:hAnsi="Times New Roman" w:cs="Times New Roman"/>
          <w:sz w:val="28"/>
          <w:szCs w:val="28"/>
        </w:rPr>
        <w:t>трансфертов из бюджета муниципального образования</w:t>
      </w:r>
      <w:r w:rsidRPr="00252929">
        <w:rPr>
          <w:rFonts w:ascii="Times New Roman" w:hAnsi="Times New Roman" w:cs="Times New Roman"/>
          <w:sz w:val="28"/>
          <w:szCs w:val="28"/>
        </w:rPr>
        <w:t>;</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установление порядка и сроков составления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представление муниципального образования при заключении договоров о предоставлении бюджетных кредитов и муниципальных гарантий (поручительств) за счет средств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осуществление финансового контроля в форме и порядке, </w:t>
      </w:r>
      <w:proofErr w:type="gramStart"/>
      <w:r w:rsidRPr="00252929">
        <w:rPr>
          <w:rFonts w:ascii="Times New Roman" w:hAnsi="Times New Roman" w:cs="Times New Roman"/>
          <w:sz w:val="28"/>
          <w:szCs w:val="28"/>
        </w:rPr>
        <w:t>установленных</w:t>
      </w:r>
      <w:proofErr w:type="gramEnd"/>
      <w:r w:rsidRPr="00252929">
        <w:rPr>
          <w:rFonts w:ascii="Times New Roman" w:hAnsi="Times New Roman" w:cs="Times New Roman"/>
          <w:sz w:val="28"/>
          <w:szCs w:val="28"/>
        </w:rPr>
        <w:t xml:space="preserve"> Бюджетным Кодексом;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утверждение порядка принятия решений о разработке, формировании и реализации муниципальных программ;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утверждение муниципальных программ;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установление и детализация применения бюджетной классификации в части, относящейся к местному бюджету;</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определение порядок расходования средств резервного фонда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принятие решения об использовании средств резервного фонда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установление порядка осуществления бюджетных полномочий главными администраторами доходов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установление порядка и ведение реестра расходных обязательств муниципального образования;</w:t>
      </w:r>
    </w:p>
    <w:p w:rsidR="000448E6" w:rsidRPr="00252929" w:rsidRDefault="0028146D" w:rsidP="00F3141C">
      <w:pPr>
        <w:widowControl/>
        <w:suppressLineNumbers/>
        <w:suppressAutoHyphens/>
        <w:contextualSpacing/>
        <w:jc w:val="both"/>
        <w:rPr>
          <w:rFonts w:ascii="Times New Roman" w:hAnsi="Times New Roman" w:cs="Times New Roman"/>
          <w:sz w:val="28"/>
          <w:szCs w:val="28"/>
        </w:rPr>
      </w:pPr>
      <w:r>
        <w:rPr>
          <w:rFonts w:ascii="Times New Roman" w:hAnsi="Times New Roman" w:cs="Times New Roman"/>
          <w:sz w:val="28"/>
          <w:szCs w:val="28"/>
        </w:rPr>
        <w:tab/>
        <w:t>- установление поряд</w:t>
      </w:r>
      <w:r w:rsidR="000448E6" w:rsidRPr="00252929">
        <w:rPr>
          <w:rFonts w:ascii="Times New Roman" w:hAnsi="Times New Roman" w:cs="Times New Roman"/>
          <w:sz w:val="28"/>
          <w:szCs w:val="28"/>
        </w:rPr>
        <w:t>к</w:t>
      </w:r>
      <w:r>
        <w:rPr>
          <w:rFonts w:ascii="Times New Roman" w:hAnsi="Times New Roman" w:cs="Times New Roman"/>
          <w:sz w:val="28"/>
          <w:szCs w:val="28"/>
        </w:rPr>
        <w:t>а</w:t>
      </w:r>
      <w:r w:rsidR="000448E6" w:rsidRPr="00252929">
        <w:rPr>
          <w:rFonts w:ascii="Times New Roman" w:hAnsi="Times New Roman" w:cs="Times New Roman"/>
          <w:sz w:val="28"/>
          <w:szCs w:val="28"/>
        </w:rPr>
        <w:t xml:space="preserve"> осуществления внутреннего финансового контроля;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осуществление внутреннего  муниципального финансового контроля в пределах полномочий финансового органа в соответствии с Бюджетным Кодексом;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исполнение судебных актов по искам к муниципальному образованию в порядке, предусмотренном Бюджетным Кодексом;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Компетенция администрации муниципального образования закрепляется в соответствии с Бюджетным Кодексом, Уставом муниципального образования, настоящим Положением, иными нормативными правовыми актами муниципального образования, Положением о</w:t>
      </w:r>
      <w:r w:rsidR="0028146D">
        <w:rPr>
          <w:rFonts w:ascii="Times New Roman" w:hAnsi="Times New Roman" w:cs="Times New Roman"/>
          <w:sz w:val="28"/>
          <w:szCs w:val="28"/>
        </w:rPr>
        <w:t>б</w:t>
      </w:r>
      <w:r w:rsidRPr="00252929">
        <w:rPr>
          <w:rFonts w:ascii="Times New Roman" w:hAnsi="Times New Roman" w:cs="Times New Roman"/>
          <w:sz w:val="28"/>
          <w:szCs w:val="28"/>
        </w:rPr>
        <w:t xml:space="preserve"> администрации муниципального образования.</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8. Бюджетные полномочия  главного распорядителя (распорядителя) бюджетных средств</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обеспечивает результативность, адресность и целевой характер использования бюджетных средств</w:t>
      </w:r>
      <w:r w:rsidR="0028146D">
        <w:rPr>
          <w:rFonts w:ascii="Times New Roman" w:hAnsi="Times New Roman" w:cs="Times New Roman"/>
          <w:sz w:val="28"/>
          <w:szCs w:val="28"/>
        </w:rPr>
        <w:t>,</w:t>
      </w:r>
      <w:r w:rsidRPr="00252929">
        <w:rPr>
          <w:rFonts w:ascii="Times New Roman" w:hAnsi="Times New Roman" w:cs="Times New Roman"/>
          <w:sz w:val="28"/>
          <w:szCs w:val="28"/>
        </w:rPr>
        <w:t xml:space="preserve"> в соответствии с утвержденными ему бюджетными ассигнованиями и лимитами бюджетных обязательств;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перечень подведомственных ему распорядителей и получателей бюджетных средств;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планирование соответствующих расходов бюджета, составляет обоснования бюджетных ассигнований;</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вносит предложения по формированию и изменению лимитов бюджетных обязательств;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вносит предложения по формированию и изменению сводной бюджетной росписи;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определяет </w:t>
      </w:r>
      <w:hyperlink r:id="rId9" w:history="1">
        <w:r w:rsidRPr="00252929">
          <w:rPr>
            <w:rFonts w:ascii="Times New Roman" w:hAnsi="Times New Roman" w:cs="Times New Roman"/>
            <w:sz w:val="28"/>
            <w:szCs w:val="28"/>
          </w:rPr>
          <w:t>порядок</w:t>
        </w:r>
      </w:hyperlink>
      <w:r w:rsidRPr="00252929">
        <w:rPr>
          <w:rFonts w:ascii="Times New Roman" w:hAnsi="Times New Roman" w:cs="Times New Roman"/>
          <w:sz w:val="28"/>
          <w:szCs w:val="28"/>
        </w:rPr>
        <w:t xml:space="preserve"> утверждения бюджетных смет подведомственных получателей бюджетных средств, </w:t>
      </w:r>
      <w:r w:rsidRPr="00951CA6">
        <w:rPr>
          <w:rFonts w:ascii="Times New Roman" w:hAnsi="Times New Roman" w:cs="Times New Roman"/>
          <w:sz w:val="28"/>
          <w:szCs w:val="28"/>
        </w:rPr>
        <w:t xml:space="preserve">являющихся </w:t>
      </w:r>
      <w:r w:rsidR="00951CA6" w:rsidRPr="00951CA6">
        <w:rPr>
          <w:rFonts w:ascii="Times New Roman" w:hAnsi="Times New Roman" w:cs="Times New Roman"/>
          <w:sz w:val="28"/>
          <w:szCs w:val="28"/>
        </w:rPr>
        <w:t>муниципальными бюджетными</w:t>
      </w:r>
      <w:r w:rsidRPr="00252929">
        <w:rPr>
          <w:rFonts w:ascii="Times New Roman" w:hAnsi="Times New Roman" w:cs="Times New Roman"/>
          <w:sz w:val="28"/>
          <w:szCs w:val="28"/>
        </w:rPr>
        <w:t xml:space="preserve"> учреждениями;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и утверждает муниципальные задания;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бюджетную отчетность главного распорядителя бюджетных средств;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r>
      <w:proofErr w:type="gramStart"/>
      <w:r w:rsidRPr="00F07369">
        <w:rPr>
          <w:rFonts w:ascii="Times New Roman" w:hAnsi="Times New Roman" w:cs="Times New Roman"/>
          <w:sz w:val="28"/>
          <w:szCs w:val="28"/>
        </w:rPr>
        <w:t xml:space="preserve">-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w:t>
      </w:r>
      <w:r w:rsidRPr="00F07369">
        <w:rPr>
          <w:rFonts w:ascii="Times New Roman" w:hAnsi="Times New Roman" w:cs="Times New Roman"/>
          <w:sz w:val="28"/>
          <w:szCs w:val="28"/>
        </w:rPr>
        <w:lastRenderedPageBreak/>
        <w:t>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w:t>
      </w:r>
      <w:r w:rsidRPr="00252929">
        <w:rPr>
          <w:rFonts w:ascii="Times New Roman" w:hAnsi="Times New Roman" w:cs="Times New Roman"/>
          <w:sz w:val="28"/>
          <w:szCs w:val="28"/>
        </w:rPr>
        <w:t xml:space="preserve"> ему распорядителями</w:t>
      </w:r>
      <w:proofErr w:type="gramEnd"/>
      <w:r w:rsidRPr="00252929">
        <w:rPr>
          <w:rFonts w:ascii="Times New Roman" w:hAnsi="Times New Roman" w:cs="Times New Roman"/>
          <w:sz w:val="28"/>
          <w:szCs w:val="28"/>
        </w:rPr>
        <w:t xml:space="preserve"> и получателями бюджетных средств;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color w:val="000000"/>
          <w:sz w:val="28"/>
          <w:szCs w:val="28"/>
        </w:rPr>
        <w:t xml:space="preserve">2. </w:t>
      </w:r>
      <w:r w:rsidRPr="00252929">
        <w:rPr>
          <w:rFonts w:ascii="Times New Roman" w:hAnsi="Times New Roman" w:cs="Times New Roman"/>
          <w:sz w:val="28"/>
          <w:szCs w:val="28"/>
        </w:rPr>
        <w:t>Распорядитель бюджетных средств обладает следующими бюджетными полномочиями: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планирование соответствующих расходов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вносит предложения главному распорядителю бюджетных средств, в ведении которого находится, по формированию и изменению бюджетной росписи;</w:t>
      </w: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ab/>
        <w:t>- осуществляет внутренний финансовый контроль;</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0448E6"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1429F" w:rsidRPr="0051429F" w:rsidRDefault="0051429F" w:rsidP="00F3141C">
      <w:pPr>
        <w:widowControl/>
        <w:suppressLineNumbers/>
        <w:suppressAutoHyphens/>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color w:val="000000"/>
          <w:sz w:val="28"/>
          <w:szCs w:val="28"/>
        </w:rPr>
      </w:pPr>
      <w:r w:rsidRPr="00252929">
        <w:rPr>
          <w:rFonts w:ascii="Times New Roman" w:hAnsi="Times New Roman" w:cs="Times New Roman"/>
          <w:b/>
          <w:color w:val="000000"/>
          <w:sz w:val="28"/>
          <w:szCs w:val="28"/>
        </w:rPr>
        <w:t>Статья 9. Бюджетные полномочия получателя бюджетных средств</w:t>
      </w:r>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1. Получатель бюджетных средств обладает следующими бюджетными полномочиями:</w:t>
      </w: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ab/>
        <w:t>- составляет и исполняет бюджетную смету;</w:t>
      </w: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ab/>
        <w:t>-  принимает и (или) исполняет в пределах доведенных лимитов бюджетных обязательств и (или) бюджетных ассигнований бюджетные обязательства;</w:t>
      </w: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ab/>
        <w:t>- обеспечивает результативность, целевой характер использования предусмотренных ему бюджетных ассигнований;</w:t>
      </w: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ab/>
        <w:t>- вносит главному распорядителю (распорядителю) бюджетных средств</w:t>
      </w:r>
      <w:r w:rsidR="0051429F">
        <w:rPr>
          <w:rFonts w:ascii="Times New Roman" w:hAnsi="Times New Roman" w:cs="Times New Roman"/>
          <w:color w:val="000000"/>
          <w:sz w:val="28"/>
          <w:szCs w:val="28"/>
        </w:rPr>
        <w:t>,</w:t>
      </w:r>
      <w:r w:rsidRPr="00252929">
        <w:rPr>
          <w:rFonts w:ascii="Times New Roman" w:hAnsi="Times New Roman" w:cs="Times New Roman"/>
          <w:color w:val="000000"/>
          <w:sz w:val="28"/>
          <w:szCs w:val="28"/>
        </w:rPr>
        <w:t xml:space="preserve"> предложения по изменению бюджетной росписи;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ведет бюджетный учет (обеспечивает ведение бюджетного учета);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бюджетную отчетность (обеспечивает формирование бюджетной отчетности) и представляет бюджетную отчетность получателя бюджетных средств</w:t>
      </w:r>
      <w:r w:rsidR="0051429F">
        <w:rPr>
          <w:rFonts w:ascii="Times New Roman" w:hAnsi="Times New Roman" w:cs="Times New Roman"/>
          <w:sz w:val="28"/>
          <w:szCs w:val="28"/>
        </w:rPr>
        <w:t>,</w:t>
      </w:r>
      <w:r w:rsidRPr="00252929">
        <w:rPr>
          <w:rFonts w:ascii="Times New Roman" w:hAnsi="Times New Roman" w:cs="Times New Roman"/>
          <w:sz w:val="28"/>
          <w:szCs w:val="28"/>
        </w:rPr>
        <w:t xml:space="preserve">  главному распорядителю (распорядителю) бюджетных средств;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ab/>
      </w:r>
      <w:proofErr w:type="gramStart"/>
      <w:r w:rsidRPr="00252929">
        <w:rPr>
          <w:rFonts w:ascii="Times New Roman" w:hAnsi="Times New Roman" w:cs="Times New Roman"/>
          <w:sz w:val="28"/>
          <w:szCs w:val="28"/>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color w:val="000000"/>
          <w:sz w:val="28"/>
          <w:szCs w:val="28"/>
        </w:rPr>
      </w:pPr>
      <w:r w:rsidRPr="00252929">
        <w:rPr>
          <w:rFonts w:ascii="Times New Roman" w:hAnsi="Times New Roman" w:cs="Times New Roman"/>
          <w:b/>
          <w:color w:val="000000"/>
          <w:sz w:val="28"/>
          <w:szCs w:val="28"/>
        </w:rPr>
        <w:t>Статья 10. Бюджетные полномочия главного администратора (администратора) доходов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 xml:space="preserve">          1. Главный администратор доходов местного бюджета обладает следующими бюджетными полномочиями: </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перечень подведомственных ему администраторов доходов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представляет сведения, необходимые для составления проекта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представляет сведения для составления и ведения кассового плана;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и представляет бюджетную отчетность главного администратора доходов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ведет реестр источников доходов бюджета по закрепленным за ним источникам доходов на основании</w:t>
      </w:r>
      <w:r w:rsidR="0051429F">
        <w:rPr>
          <w:rFonts w:ascii="Times New Roman" w:hAnsi="Times New Roman" w:cs="Times New Roman"/>
          <w:sz w:val="28"/>
          <w:szCs w:val="28"/>
        </w:rPr>
        <w:t>,</w:t>
      </w:r>
      <w:r w:rsidRPr="00252929">
        <w:rPr>
          <w:rFonts w:ascii="Times New Roman" w:hAnsi="Times New Roman" w:cs="Times New Roman"/>
          <w:sz w:val="28"/>
          <w:szCs w:val="28"/>
        </w:rPr>
        <w:t xml:space="preserve"> перечня </w:t>
      </w:r>
      <w:proofErr w:type="gramStart"/>
      <w:r w:rsidRPr="00252929">
        <w:rPr>
          <w:rFonts w:ascii="Times New Roman" w:hAnsi="Times New Roman" w:cs="Times New Roman"/>
          <w:sz w:val="28"/>
          <w:szCs w:val="28"/>
        </w:rPr>
        <w:t>источников доходов бюджетов бюджетной системы Российской Федерации</w:t>
      </w:r>
      <w:proofErr w:type="gramEnd"/>
      <w:r w:rsidRPr="00252929">
        <w:rPr>
          <w:rFonts w:ascii="Times New Roman" w:hAnsi="Times New Roman" w:cs="Times New Roman"/>
          <w:sz w:val="28"/>
          <w:szCs w:val="28"/>
        </w:rPr>
        <w:t>;</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w:t>
      </w:r>
      <w:r w:rsidR="0051429F">
        <w:rPr>
          <w:rFonts w:ascii="Times New Roman" w:hAnsi="Times New Roman" w:cs="Times New Roman"/>
          <w:sz w:val="28"/>
          <w:szCs w:val="28"/>
        </w:rPr>
        <w:t>одящимися в их ведении муниципальными бюджетными</w:t>
      </w:r>
      <w:r w:rsidRPr="00252929">
        <w:rPr>
          <w:rFonts w:ascii="Times New Roman" w:hAnsi="Times New Roman" w:cs="Times New Roman"/>
          <w:sz w:val="28"/>
          <w:szCs w:val="28"/>
        </w:rPr>
        <w:t xml:space="preserve"> учреждениями, осуществляются в</w:t>
      </w:r>
      <w:r w:rsidR="0051429F">
        <w:rPr>
          <w:rFonts w:ascii="Times New Roman" w:hAnsi="Times New Roman" w:cs="Times New Roman"/>
          <w:sz w:val="28"/>
          <w:szCs w:val="28"/>
        </w:rPr>
        <w:t xml:space="preserve"> порядке, установленном  администрацией</w:t>
      </w:r>
      <w:r w:rsidRPr="00252929">
        <w:rPr>
          <w:rFonts w:ascii="Times New Roman" w:hAnsi="Times New Roman" w:cs="Times New Roman"/>
          <w:sz w:val="28"/>
          <w:szCs w:val="28"/>
        </w:rPr>
        <w:t>.</w:t>
      </w:r>
    </w:p>
    <w:p w:rsidR="000448E6" w:rsidRPr="00252929" w:rsidRDefault="000448E6" w:rsidP="00F3141C">
      <w:pPr>
        <w:widowControl/>
        <w:suppressLineNumbers/>
        <w:suppressAutoHyphens/>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 xml:space="preserve">          2. Администратор доходов местного бюджета обладает следующими бюджетными полномочиями: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осуществляет начисление, учет и </w:t>
      </w:r>
      <w:proofErr w:type="gramStart"/>
      <w:r w:rsidRPr="00252929">
        <w:rPr>
          <w:rFonts w:ascii="Times New Roman" w:hAnsi="Times New Roman" w:cs="Times New Roman"/>
          <w:sz w:val="28"/>
          <w:szCs w:val="28"/>
        </w:rPr>
        <w:t>контроль за</w:t>
      </w:r>
      <w:proofErr w:type="gramEnd"/>
      <w:r w:rsidRPr="0025292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взыскание задолженности по платежам в бюджет, пеней и штрафов;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ab/>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r>
      <w:proofErr w:type="gramStart"/>
      <w:r w:rsidRPr="00252929">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252929">
          <w:rPr>
            <w:rFonts w:ascii="Times New Roman" w:hAnsi="Times New Roman" w:cs="Times New Roman"/>
            <w:sz w:val="28"/>
            <w:szCs w:val="28"/>
          </w:rPr>
          <w:t>законом</w:t>
        </w:r>
      </w:hyperlink>
      <w:r w:rsidRPr="0025292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roofErr w:type="gramEnd"/>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принимает решение о признании безнадежной к взысканию задолженности по платежам в бюджет;</w:t>
      </w:r>
    </w:p>
    <w:p w:rsidR="000448E6" w:rsidRPr="00ED4C45" w:rsidRDefault="000448E6" w:rsidP="00F3141C">
      <w:pPr>
        <w:widowControl/>
        <w:suppressLineNumbers/>
        <w:suppressAutoHyphens/>
        <w:contextualSpacing/>
        <w:jc w:val="both"/>
        <w:rPr>
          <w:rFonts w:ascii="Times New Roman" w:hAnsi="Times New Roman" w:cs="Times New Roman"/>
          <w:sz w:val="28"/>
          <w:szCs w:val="28"/>
        </w:rPr>
      </w:pPr>
      <w:r w:rsidRPr="00ED4C45">
        <w:rPr>
          <w:rFonts w:ascii="Times New Roman" w:hAnsi="Times New Roman" w:cs="Times New Roman"/>
          <w:sz w:val="28"/>
          <w:szCs w:val="28"/>
        </w:rPr>
        <w:tab/>
        <w:t>- осуществляет иные бюджетные полно</w:t>
      </w:r>
      <w:r w:rsidR="00ED4C45" w:rsidRPr="00ED4C45">
        <w:rPr>
          <w:rFonts w:ascii="Times New Roman" w:hAnsi="Times New Roman" w:cs="Times New Roman"/>
          <w:sz w:val="28"/>
          <w:szCs w:val="28"/>
        </w:rPr>
        <w:t>мочия, установленные Бюджетным к</w:t>
      </w:r>
      <w:r w:rsidRPr="00ED4C45">
        <w:rPr>
          <w:rFonts w:ascii="Times New Roman" w:hAnsi="Times New Roman" w:cs="Times New Roman"/>
          <w:sz w:val="28"/>
          <w:szCs w:val="28"/>
        </w:rPr>
        <w:t>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color w:val="000000"/>
          <w:sz w:val="28"/>
          <w:szCs w:val="28"/>
        </w:rPr>
      </w:pPr>
      <w:r w:rsidRPr="00252929">
        <w:rPr>
          <w:rFonts w:ascii="Times New Roman" w:hAnsi="Times New Roman" w:cs="Times New Roman"/>
          <w:b/>
          <w:color w:val="000000"/>
          <w:sz w:val="28"/>
          <w:szCs w:val="28"/>
        </w:rPr>
        <w:t>Статья 11. Главный администратор (администратор) источников финансирования дефицита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p>
    <w:p w:rsidR="000448E6" w:rsidRPr="00252929" w:rsidRDefault="00ED4C45" w:rsidP="00F3141C">
      <w:pPr>
        <w:widowControl/>
        <w:suppressLineNumbers/>
        <w:suppressAutoHyphens/>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0448E6" w:rsidRPr="00252929">
        <w:rPr>
          <w:rFonts w:ascii="Times New Roman" w:hAnsi="Times New Roman" w:cs="Times New Roman"/>
          <w:color w:val="000000"/>
          <w:sz w:val="28"/>
          <w:szCs w:val="28"/>
        </w:rPr>
        <w:t xml:space="preserve">Главный администратор источников финансирования дефицита местного бюджета обладает следующими бюджетными полномочиями: </w:t>
      </w:r>
    </w:p>
    <w:p w:rsidR="000448E6" w:rsidRPr="00252929" w:rsidRDefault="000448E6" w:rsidP="00F3141C">
      <w:pPr>
        <w:pStyle w:val="ConsPlusNormal"/>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перечни подведомственных ему администраторов источников финансирования дефицита бюджета;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планирование (прогнозирование) поступлений и выплат по источникам финансирования дефицита бюджета;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ab/>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формирует бюджетную отчетность главного </w:t>
      </w:r>
      <w:proofErr w:type="gramStart"/>
      <w:r w:rsidRPr="00252929">
        <w:rPr>
          <w:rFonts w:ascii="Times New Roman" w:hAnsi="Times New Roman" w:cs="Times New Roman"/>
          <w:sz w:val="28"/>
          <w:szCs w:val="28"/>
        </w:rPr>
        <w:t>администратора источников финансирования дефицита бюджета</w:t>
      </w:r>
      <w:proofErr w:type="gramEnd"/>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утверждает методику прогнозирования поступлений по источникам финансирования дефицита бюджета в соответствии с общими </w:t>
      </w:r>
      <w:hyperlink r:id="rId11" w:history="1">
        <w:r w:rsidRPr="00252929">
          <w:rPr>
            <w:rFonts w:ascii="Times New Roman" w:hAnsi="Times New Roman" w:cs="Times New Roman"/>
            <w:sz w:val="28"/>
            <w:szCs w:val="28"/>
          </w:rPr>
          <w:t>требованиями</w:t>
        </w:r>
      </w:hyperlink>
      <w:r w:rsidRPr="00252929">
        <w:rPr>
          <w:rFonts w:ascii="Times New Roman" w:hAnsi="Times New Roman" w:cs="Times New Roman"/>
          <w:sz w:val="28"/>
          <w:szCs w:val="28"/>
        </w:rPr>
        <w:t xml:space="preserve"> к такой методике, установленными Правительством Российской Федерации;</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t>- составляет обоснования бюджетных ассигнований;</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ab/>
      </w:r>
      <w:proofErr w:type="gramStart"/>
      <w:r w:rsidRPr="00252929">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0448E6" w:rsidRPr="00252929" w:rsidRDefault="000448E6" w:rsidP="00F3141C">
      <w:pPr>
        <w:widowControl/>
        <w:suppressLineNumbers/>
        <w:suppressAutoHyphens/>
        <w:ind w:firstLine="540"/>
        <w:contextualSpacing/>
        <w:jc w:val="both"/>
        <w:rPr>
          <w:rFonts w:ascii="Times New Roman" w:hAnsi="Times New Roman" w:cs="Times New Roman"/>
          <w:color w:val="000000"/>
          <w:sz w:val="28"/>
          <w:szCs w:val="28"/>
        </w:rPr>
      </w:pPr>
      <w:r w:rsidRPr="00252929">
        <w:rPr>
          <w:rFonts w:ascii="Times New Roman" w:hAnsi="Times New Roman" w:cs="Times New Roman"/>
          <w:color w:val="000000"/>
          <w:sz w:val="28"/>
          <w:szCs w:val="28"/>
        </w:rPr>
        <w:t xml:space="preserve">2. Администратор источников финансирования дефицита местного бюджета обладает следующими бюджетными полномочиями: </w:t>
      </w:r>
    </w:p>
    <w:p w:rsidR="000448E6" w:rsidRPr="00252929" w:rsidRDefault="000448E6" w:rsidP="00F3141C">
      <w:pPr>
        <w:pStyle w:val="ConsPlusNormal"/>
        <w:widowControl/>
        <w:suppressLineNumbers/>
        <w:suppressAutoHyphens/>
        <w:ind w:firstLine="0"/>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планирование (прогнозирование) поступлений и выплат по источникам финансирования дефицита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осуществляет </w:t>
      </w:r>
      <w:proofErr w:type="gramStart"/>
      <w:r w:rsidRPr="00252929">
        <w:rPr>
          <w:rFonts w:ascii="Times New Roman" w:hAnsi="Times New Roman" w:cs="Times New Roman"/>
          <w:sz w:val="28"/>
          <w:szCs w:val="28"/>
        </w:rPr>
        <w:t>контроль за</w:t>
      </w:r>
      <w:proofErr w:type="gramEnd"/>
      <w:r w:rsidRPr="00252929">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обеспечивает поступления в бюджет и выплаты из бюджета по источникам финансирования дефицита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формирует и представляет бюджетную отчетность;</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осуществляет иные бюджетные полно</w:t>
      </w:r>
      <w:r w:rsidR="00ED4C45">
        <w:rPr>
          <w:rFonts w:ascii="Times New Roman" w:hAnsi="Times New Roman" w:cs="Times New Roman"/>
          <w:sz w:val="28"/>
          <w:szCs w:val="28"/>
        </w:rPr>
        <w:t>мочия, установленные Бюджетным к</w:t>
      </w:r>
      <w:r w:rsidRPr="00252929">
        <w:rPr>
          <w:rFonts w:ascii="Times New Roman" w:hAnsi="Times New Roman" w:cs="Times New Roman"/>
          <w:sz w:val="28"/>
          <w:szCs w:val="28"/>
        </w:rPr>
        <w:t>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bCs/>
          <w:sz w:val="28"/>
          <w:szCs w:val="28"/>
        </w:rPr>
      </w:pP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II</w:t>
      </w:r>
    </w:p>
    <w:p w:rsidR="000448E6" w:rsidRPr="00252929" w:rsidRDefault="000448E6" w:rsidP="00F3141C">
      <w:pPr>
        <w:widowControl/>
        <w:suppressLineNumbers/>
        <w:suppressAutoHyphens/>
        <w:ind w:firstLine="540"/>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 xml:space="preserve">МЕЖБЮДЖЕТНЫЕ ОТНОШЕНИЯ В </w:t>
      </w:r>
      <w:r w:rsidR="00ED4C45">
        <w:rPr>
          <w:rFonts w:ascii="Times New Roman" w:hAnsi="Times New Roman" w:cs="Times New Roman"/>
          <w:b/>
          <w:bCs/>
          <w:sz w:val="28"/>
          <w:szCs w:val="28"/>
        </w:rPr>
        <w:t>МУНИЦИПАЛЬНОМ ОБРАЗОВАНИИ ЖУРАВСКОГО СЕЛЬСОВЕТА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39"/>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 xml:space="preserve">Статья 12. Формы межбюджетных трансфертов в </w:t>
      </w:r>
      <w:r w:rsidR="00ED4C45">
        <w:rPr>
          <w:rFonts w:ascii="Times New Roman" w:hAnsi="Times New Roman" w:cs="Times New Roman"/>
          <w:b/>
          <w:sz w:val="28"/>
          <w:szCs w:val="28"/>
        </w:rPr>
        <w:t>муниципальном образовании Журавского сельсовета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Межбюджетные транс</w:t>
      </w:r>
      <w:r w:rsidR="007E6488">
        <w:rPr>
          <w:rFonts w:ascii="Times New Roman" w:hAnsi="Times New Roman" w:cs="Times New Roman"/>
          <w:sz w:val="28"/>
          <w:szCs w:val="28"/>
        </w:rPr>
        <w:t>ферты в местный бюджет муниципального образования</w:t>
      </w:r>
      <w:r w:rsidRPr="00252929">
        <w:rPr>
          <w:rFonts w:ascii="Times New Roman" w:hAnsi="Times New Roman" w:cs="Times New Roman"/>
          <w:sz w:val="28"/>
          <w:szCs w:val="28"/>
        </w:rPr>
        <w:t xml:space="preserve"> и из бюджета</w:t>
      </w:r>
      <w:r w:rsidR="007E6488">
        <w:rPr>
          <w:rFonts w:ascii="Times New Roman" w:hAnsi="Times New Roman" w:cs="Times New Roman"/>
          <w:sz w:val="28"/>
          <w:szCs w:val="28"/>
        </w:rPr>
        <w:t xml:space="preserve"> муниципального образования</w:t>
      </w:r>
      <w:r w:rsidRPr="00252929">
        <w:rPr>
          <w:rFonts w:ascii="Times New Roman" w:hAnsi="Times New Roman" w:cs="Times New Roman"/>
          <w:sz w:val="28"/>
          <w:szCs w:val="28"/>
        </w:rPr>
        <w:t xml:space="preserve"> регулируются Бюджетн</w:t>
      </w:r>
      <w:r w:rsidR="007E6488">
        <w:rPr>
          <w:rFonts w:ascii="Times New Roman" w:hAnsi="Times New Roman" w:cs="Times New Roman"/>
          <w:sz w:val="28"/>
          <w:szCs w:val="28"/>
        </w:rPr>
        <w:t>ым к</w:t>
      </w:r>
      <w:r w:rsidRPr="00252929">
        <w:rPr>
          <w:rFonts w:ascii="Times New Roman" w:hAnsi="Times New Roman" w:cs="Times New Roman"/>
          <w:sz w:val="28"/>
          <w:szCs w:val="28"/>
        </w:rPr>
        <w:t>одексом и предоставляются в форме:</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дотаций;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субсидий;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субвенций;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иных межбюджетных трансфертов.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13. Основные условия предоставления межбюджетных трансфертов</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b/>
          <w:sz w:val="28"/>
          <w:szCs w:val="28"/>
        </w:rPr>
      </w:pPr>
    </w:p>
    <w:p w:rsidR="000448E6" w:rsidRPr="00252929" w:rsidRDefault="000448E6" w:rsidP="00F3141C">
      <w:pPr>
        <w:widowControl/>
        <w:suppressLineNumbers/>
        <w:suppressAutoHyphens/>
        <w:ind w:firstLine="567"/>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1.</w:t>
      </w:r>
      <w:r w:rsidR="007E6488">
        <w:rPr>
          <w:rFonts w:ascii="Times New Roman" w:hAnsi="Times New Roman" w:cs="Times New Roman"/>
          <w:sz w:val="28"/>
          <w:szCs w:val="28"/>
        </w:rPr>
        <w:t xml:space="preserve"> Межбюджетные трансферты </w:t>
      </w:r>
      <w:r w:rsidRPr="00252929">
        <w:rPr>
          <w:rFonts w:ascii="Times New Roman" w:hAnsi="Times New Roman" w:cs="Times New Roman"/>
          <w:sz w:val="28"/>
          <w:szCs w:val="28"/>
        </w:rPr>
        <w:t xml:space="preserve"> </w:t>
      </w:r>
      <w:r w:rsidR="007E6488">
        <w:rPr>
          <w:rFonts w:ascii="Times New Roman" w:hAnsi="Times New Roman" w:cs="Times New Roman"/>
          <w:sz w:val="28"/>
          <w:szCs w:val="28"/>
        </w:rPr>
        <w:t>бюджету муниципального образования</w:t>
      </w:r>
      <w:r w:rsidRPr="00252929">
        <w:rPr>
          <w:rFonts w:ascii="Times New Roman" w:hAnsi="Times New Roman" w:cs="Times New Roman"/>
          <w:sz w:val="28"/>
          <w:szCs w:val="28"/>
        </w:rPr>
        <w:t xml:space="preserve">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14. Д</w:t>
      </w:r>
      <w:r w:rsidR="007E6488">
        <w:rPr>
          <w:rFonts w:ascii="Times New Roman" w:hAnsi="Times New Roman" w:cs="Times New Roman"/>
          <w:b/>
          <w:sz w:val="28"/>
          <w:szCs w:val="28"/>
        </w:rPr>
        <w:t>отации из бюджета Новоселицкого</w:t>
      </w:r>
      <w:r w:rsidRPr="00252929">
        <w:rPr>
          <w:rFonts w:ascii="Times New Roman" w:hAnsi="Times New Roman" w:cs="Times New Roman"/>
          <w:b/>
          <w:sz w:val="28"/>
          <w:szCs w:val="28"/>
        </w:rPr>
        <w:t xml:space="preserve"> муниципального района и других бюджетов на выравнивание бюджетной обеспеченности  </w:t>
      </w:r>
      <w:r w:rsidR="007E6488">
        <w:rPr>
          <w:rFonts w:ascii="Times New Roman" w:hAnsi="Times New Roman" w:cs="Times New Roman"/>
          <w:b/>
          <w:sz w:val="28"/>
          <w:szCs w:val="28"/>
        </w:rPr>
        <w:t>муниципального образования Журавского сельсовета</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xml:space="preserve">Дотации из бюджета </w:t>
      </w:r>
      <w:r w:rsidR="007E6488">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муниципального района и других бюджетов на выравнивание бюджетной обеспеченност</w:t>
      </w:r>
      <w:r w:rsidR="007E6488">
        <w:rPr>
          <w:rFonts w:ascii="Times New Roman" w:hAnsi="Times New Roman" w:cs="Times New Roman"/>
          <w:sz w:val="28"/>
          <w:szCs w:val="28"/>
        </w:rPr>
        <w:t>и муниципального образования Журавского сельсовета</w:t>
      </w:r>
      <w:r w:rsidRPr="00252929">
        <w:rPr>
          <w:rFonts w:ascii="Times New Roman" w:hAnsi="Times New Roman" w:cs="Times New Roman"/>
          <w:sz w:val="28"/>
          <w:szCs w:val="28"/>
        </w:rPr>
        <w:t xml:space="preserve"> предоставляются в соответствии с порядком, устан</w:t>
      </w:r>
      <w:r w:rsidR="007E6488">
        <w:rPr>
          <w:rFonts w:ascii="Times New Roman" w:hAnsi="Times New Roman" w:cs="Times New Roman"/>
          <w:sz w:val="28"/>
          <w:szCs w:val="28"/>
        </w:rPr>
        <w:t>овленным краевым</w:t>
      </w:r>
      <w:r w:rsidRPr="00252929">
        <w:rPr>
          <w:rFonts w:ascii="Times New Roman" w:hAnsi="Times New Roman" w:cs="Times New Roman"/>
          <w:sz w:val="28"/>
          <w:szCs w:val="28"/>
        </w:rPr>
        <w:t xml:space="preserve"> законом о районных фондах финансовой поддержки поселений, и муниципальным правовым актом представительного органа муниципального района.</w:t>
      </w:r>
      <w:proofErr w:type="gramEnd"/>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Дотации из бюджета района на выравнивание бюджетной обеспеченности поселений образуют районный фонд финансовой поддержки поселений.</w:t>
      </w:r>
    </w:p>
    <w:p w:rsidR="000448E6" w:rsidRPr="00252929" w:rsidRDefault="000448E6" w:rsidP="00F3141C">
      <w:pPr>
        <w:widowControl/>
        <w:suppressLineNumbers/>
        <w:suppressAutoHyphens/>
        <w:ind w:firstLine="540"/>
        <w:contextualSpacing/>
        <w:jc w:val="center"/>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15. Предоставление</w:t>
      </w:r>
      <w:r w:rsidR="007E6488">
        <w:rPr>
          <w:rFonts w:ascii="Times New Roman" w:hAnsi="Times New Roman" w:cs="Times New Roman"/>
          <w:b/>
          <w:sz w:val="28"/>
          <w:szCs w:val="28"/>
        </w:rPr>
        <w:t xml:space="preserve"> субсидий бюджету Новоселицкого</w:t>
      </w:r>
      <w:r w:rsidRPr="00252929">
        <w:rPr>
          <w:rFonts w:ascii="Times New Roman" w:hAnsi="Times New Roman" w:cs="Times New Roman"/>
          <w:b/>
          <w:sz w:val="28"/>
          <w:szCs w:val="28"/>
        </w:rPr>
        <w:t xml:space="preserve"> муниципальн</w:t>
      </w:r>
      <w:r w:rsidR="007E6488">
        <w:rPr>
          <w:rFonts w:ascii="Times New Roman" w:hAnsi="Times New Roman" w:cs="Times New Roman"/>
          <w:b/>
          <w:sz w:val="28"/>
          <w:szCs w:val="28"/>
        </w:rPr>
        <w:t>ого района из бюджета  муниципального образования</w:t>
      </w:r>
      <w:r w:rsidRPr="00252929">
        <w:rPr>
          <w:rFonts w:ascii="Times New Roman" w:hAnsi="Times New Roman" w:cs="Times New Roman"/>
          <w:b/>
          <w:sz w:val="28"/>
          <w:szCs w:val="28"/>
        </w:rPr>
        <w:t xml:space="preserve"> на решение вопросов местного значения межмуниципального характера</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xml:space="preserve">Предоставление субсидий бюджету </w:t>
      </w:r>
      <w:r w:rsidR="007E6488">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района из бюджета </w:t>
      </w:r>
      <w:r w:rsidR="007E6488">
        <w:rPr>
          <w:rFonts w:ascii="Times New Roman" w:hAnsi="Times New Roman" w:cs="Times New Roman"/>
          <w:sz w:val="28"/>
          <w:szCs w:val="28"/>
        </w:rPr>
        <w:t>муниципального образования Журавского сельсовета</w:t>
      </w:r>
      <w:r w:rsidRPr="00252929">
        <w:rPr>
          <w:rFonts w:ascii="Times New Roman" w:hAnsi="Times New Roman" w:cs="Times New Roman"/>
          <w:sz w:val="28"/>
          <w:szCs w:val="28"/>
        </w:rPr>
        <w:t xml:space="preserve">, входящего в состав </w:t>
      </w:r>
      <w:r w:rsidR="007E6488">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муниципального района, на решение вопросов местного значения межмуниципального характера осуществляется в соответствии с порядком, установленным уставом муниципал</w:t>
      </w:r>
      <w:r w:rsidR="007E6488">
        <w:rPr>
          <w:rFonts w:ascii="Times New Roman" w:hAnsi="Times New Roman" w:cs="Times New Roman"/>
          <w:sz w:val="28"/>
          <w:szCs w:val="28"/>
        </w:rPr>
        <w:t>ьного района и уставом муниципального образования</w:t>
      </w:r>
      <w:r w:rsidRPr="00252929">
        <w:rPr>
          <w:rFonts w:ascii="Times New Roman" w:hAnsi="Times New Roman" w:cs="Times New Roman"/>
          <w:sz w:val="28"/>
          <w:szCs w:val="28"/>
        </w:rPr>
        <w:t>, а  также муниципальными правовыми актами представительных органов м</w:t>
      </w:r>
      <w:r w:rsidR="007E6488">
        <w:rPr>
          <w:rFonts w:ascii="Times New Roman" w:hAnsi="Times New Roman" w:cs="Times New Roman"/>
          <w:sz w:val="28"/>
          <w:szCs w:val="28"/>
        </w:rPr>
        <w:t>униципального района и муниципального образования</w:t>
      </w:r>
      <w:r w:rsidRPr="00252929">
        <w:rPr>
          <w:rFonts w:ascii="Times New Roman" w:hAnsi="Times New Roman" w:cs="Times New Roman"/>
          <w:sz w:val="28"/>
          <w:szCs w:val="28"/>
        </w:rPr>
        <w:t>.</w:t>
      </w:r>
      <w:proofErr w:type="gramEnd"/>
    </w:p>
    <w:p w:rsidR="000448E6" w:rsidRPr="00252929" w:rsidRDefault="000448E6" w:rsidP="00F3141C">
      <w:pPr>
        <w:widowControl/>
        <w:suppressLineNumbers/>
        <w:suppressAutoHyphens/>
        <w:ind w:firstLine="540"/>
        <w:contextualSpacing/>
        <w:jc w:val="center"/>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 xml:space="preserve">Статья 16. Предоставление иных межбюджетных трансфертов бюджету </w:t>
      </w:r>
      <w:r w:rsidR="007E6488">
        <w:rPr>
          <w:rFonts w:ascii="Times New Roman" w:hAnsi="Times New Roman" w:cs="Times New Roman"/>
          <w:b/>
          <w:sz w:val="28"/>
          <w:szCs w:val="28"/>
        </w:rPr>
        <w:t>муниципального образования Журавского сельсовета</w:t>
      </w:r>
      <w:r w:rsidRPr="00252929">
        <w:rPr>
          <w:rFonts w:ascii="Times New Roman" w:hAnsi="Times New Roman" w:cs="Times New Roman"/>
          <w:b/>
          <w:sz w:val="28"/>
          <w:szCs w:val="28"/>
        </w:rPr>
        <w:t xml:space="preserve"> из бюджета </w:t>
      </w:r>
      <w:r w:rsidR="007E6488">
        <w:rPr>
          <w:rFonts w:ascii="Times New Roman" w:hAnsi="Times New Roman" w:cs="Times New Roman"/>
          <w:b/>
          <w:sz w:val="28"/>
          <w:szCs w:val="28"/>
        </w:rPr>
        <w:t>Новоселицкого</w:t>
      </w:r>
      <w:r w:rsidRPr="00252929">
        <w:rPr>
          <w:rFonts w:ascii="Times New Roman" w:hAnsi="Times New Roman" w:cs="Times New Roman"/>
          <w:b/>
          <w:sz w:val="28"/>
          <w:szCs w:val="28"/>
        </w:rPr>
        <w:t xml:space="preserve"> муниципального района и других бюджетов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xml:space="preserve">Предоставление иных межбюджетных трансфертов бюджету </w:t>
      </w:r>
      <w:r w:rsidR="007E6488">
        <w:rPr>
          <w:rFonts w:ascii="Times New Roman" w:hAnsi="Times New Roman" w:cs="Times New Roman"/>
          <w:sz w:val="28"/>
          <w:szCs w:val="28"/>
        </w:rPr>
        <w:t xml:space="preserve">муниципального образования Журавского сельсовета </w:t>
      </w:r>
      <w:r w:rsidRPr="00252929">
        <w:rPr>
          <w:rFonts w:ascii="Times New Roman" w:hAnsi="Times New Roman" w:cs="Times New Roman"/>
          <w:sz w:val="28"/>
          <w:szCs w:val="28"/>
        </w:rPr>
        <w:t xml:space="preserve">из бюджета </w:t>
      </w:r>
      <w:r w:rsidR="007E6488">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муниципального района и других бюджетов, в том числе межбюджетных трансфертов на осуществление части полномочий по решению вопросов местного </w:t>
      </w:r>
      <w:r w:rsidRPr="00252929">
        <w:rPr>
          <w:rFonts w:ascii="Times New Roman" w:hAnsi="Times New Roman" w:cs="Times New Roman"/>
          <w:sz w:val="28"/>
          <w:szCs w:val="28"/>
        </w:rPr>
        <w:lastRenderedPageBreak/>
        <w:t xml:space="preserve">значения в соответствии с заключенными соглашениями, осуществляется в соответствии с Кодексом, </w:t>
      </w:r>
      <w:r w:rsidR="007E6488">
        <w:rPr>
          <w:rFonts w:ascii="Times New Roman" w:hAnsi="Times New Roman" w:cs="Times New Roman"/>
          <w:sz w:val="28"/>
          <w:szCs w:val="28"/>
        </w:rPr>
        <w:t>краевыми</w:t>
      </w:r>
      <w:r w:rsidRPr="00252929">
        <w:rPr>
          <w:rFonts w:ascii="Times New Roman" w:hAnsi="Times New Roman" w:cs="Times New Roman"/>
          <w:sz w:val="28"/>
          <w:szCs w:val="28"/>
        </w:rPr>
        <w:t xml:space="preserve"> законами, муниципальными правовыми актами представительных  органов </w:t>
      </w:r>
      <w:r w:rsidR="00635DEA">
        <w:rPr>
          <w:rFonts w:ascii="Times New Roman" w:hAnsi="Times New Roman" w:cs="Times New Roman"/>
          <w:sz w:val="28"/>
          <w:szCs w:val="28"/>
        </w:rPr>
        <w:t>Новоселицкого муниципального района и муниципального образования</w:t>
      </w:r>
      <w:r w:rsidRPr="00252929">
        <w:rPr>
          <w:rFonts w:ascii="Times New Roman" w:hAnsi="Times New Roman" w:cs="Times New Roman"/>
          <w:sz w:val="28"/>
          <w:szCs w:val="28"/>
        </w:rPr>
        <w:t>.</w:t>
      </w:r>
      <w:proofErr w:type="gramEnd"/>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 xml:space="preserve">Статья 17. Предоставление иных межбюджетных трансфертов бюджету муниципального района из бюджета </w:t>
      </w:r>
      <w:r w:rsidR="00635DEA">
        <w:rPr>
          <w:rFonts w:ascii="Times New Roman" w:hAnsi="Times New Roman" w:cs="Times New Roman"/>
          <w:b/>
          <w:sz w:val="28"/>
          <w:szCs w:val="28"/>
        </w:rPr>
        <w:t>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Предоставление иных межбюджетных трансфертов бюджету муниципального района из бюджета </w:t>
      </w:r>
      <w:r w:rsidR="00635DEA">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 xml:space="preserve"> осуществляется в соответствии с Кодексом, </w:t>
      </w:r>
      <w:r w:rsidR="00635DEA">
        <w:rPr>
          <w:rFonts w:ascii="Times New Roman" w:hAnsi="Times New Roman" w:cs="Times New Roman"/>
          <w:sz w:val="28"/>
          <w:szCs w:val="28"/>
        </w:rPr>
        <w:t>краевыми</w:t>
      </w:r>
      <w:r w:rsidRPr="00252929">
        <w:rPr>
          <w:rFonts w:ascii="Times New Roman" w:hAnsi="Times New Roman" w:cs="Times New Roman"/>
          <w:sz w:val="28"/>
          <w:szCs w:val="28"/>
        </w:rPr>
        <w:t xml:space="preserve"> законами,  муниципальными правовыми актами представительного органа </w:t>
      </w:r>
      <w:r w:rsidR="00635DEA">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муниципального района, муниципальными правовыми актами представительного органа </w:t>
      </w:r>
      <w:r w:rsidR="00FF4FC3">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III</w:t>
      </w:r>
    </w:p>
    <w:p w:rsidR="000448E6" w:rsidRDefault="000448E6" w:rsidP="00F3141C">
      <w:pPr>
        <w:widowControl/>
        <w:suppressLineNumbers/>
        <w:suppressAutoHyphens/>
        <w:ind w:firstLine="540"/>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РАСХОДНЫЕ ОБЯЗАТЕЛЬСТВА МЕСТНОГО БЮДЖЕТА</w:t>
      </w:r>
    </w:p>
    <w:p w:rsidR="00FF4FC3" w:rsidRPr="00FF4FC3" w:rsidRDefault="00FF4FC3" w:rsidP="00F3141C">
      <w:pPr>
        <w:widowControl/>
        <w:suppressLineNumbers/>
        <w:suppressAutoHyphens/>
        <w:ind w:firstLine="540"/>
        <w:contextualSpacing/>
        <w:jc w:val="center"/>
        <w:rPr>
          <w:rFonts w:ascii="Times New Roman" w:hAnsi="Times New Roman" w:cs="Times New Roman"/>
          <w:b/>
          <w:bCs/>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18. Расходные обязательства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1. Расходные обязательства муниципального образования возникают в результате:</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заключение от имени муниципального образования договоров (согл</w:t>
      </w:r>
      <w:r w:rsidR="00FF4FC3">
        <w:rPr>
          <w:rFonts w:ascii="Times New Roman" w:hAnsi="Times New Roman" w:cs="Times New Roman"/>
          <w:sz w:val="28"/>
          <w:szCs w:val="28"/>
        </w:rPr>
        <w:t>ашений) муниципальными бюджетными</w:t>
      </w:r>
      <w:r w:rsidRPr="00252929">
        <w:rPr>
          <w:rFonts w:ascii="Times New Roman" w:hAnsi="Times New Roman" w:cs="Times New Roman"/>
          <w:sz w:val="28"/>
          <w:szCs w:val="28"/>
        </w:rPr>
        <w:t xml:space="preserve"> учреждениями.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2. Расходные обязательства муниципального образования, указанные в </w:t>
      </w:r>
      <w:hyperlink w:anchor="Par350" w:history="1">
        <w:r w:rsidRPr="00252929">
          <w:rPr>
            <w:rFonts w:ascii="Times New Roman" w:hAnsi="Times New Roman" w:cs="Times New Roman"/>
            <w:sz w:val="28"/>
            <w:szCs w:val="28"/>
          </w:rPr>
          <w:t>абзацах втором</w:t>
        </w:r>
      </w:hyperlink>
      <w:r w:rsidRPr="00252929">
        <w:rPr>
          <w:rFonts w:ascii="Times New Roman" w:hAnsi="Times New Roman" w:cs="Times New Roman"/>
          <w:sz w:val="28"/>
          <w:szCs w:val="28"/>
        </w:rPr>
        <w:t xml:space="preserve"> и четвертом пункта 1 настоящей статьи, устанавливаются Советом депутатов муниципального образования и исполняются за счет собственных доходов и источников финансирования дефицита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3. </w:t>
      </w:r>
      <w:proofErr w:type="gramStart"/>
      <w:r w:rsidRPr="00252929">
        <w:rPr>
          <w:rFonts w:ascii="Times New Roman" w:hAnsi="Times New Roman" w:cs="Times New Roman"/>
          <w:sz w:val="28"/>
          <w:szCs w:val="28"/>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roofErr w:type="gramEnd"/>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случае</w:t>
      </w:r>
      <w:proofErr w:type="gramStart"/>
      <w:r w:rsidR="00FF4FC3">
        <w:rPr>
          <w:rFonts w:ascii="Times New Roman" w:hAnsi="Times New Roman" w:cs="Times New Roman"/>
          <w:sz w:val="28"/>
          <w:szCs w:val="28"/>
        </w:rPr>
        <w:t xml:space="preserve"> </w:t>
      </w:r>
      <w:r w:rsidRPr="00252929">
        <w:rPr>
          <w:rFonts w:ascii="Times New Roman" w:hAnsi="Times New Roman" w:cs="Times New Roman"/>
          <w:sz w:val="28"/>
          <w:szCs w:val="28"/>
        </w:rPr>
        <w:t>,</w:t>
      </w:r>
      <w:proofErr w:type="gramEnd"/>
      <w:r w:rsidRPr="00252929">
        <w:rPr>
          <w:rFonts w:ascii="Times New Roman" w:hAnsi="Times New Roman" w:cs="Times New Roman"/>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w:t>
      </w:r>
      <w:r w:rsidRPr="00252929">
        <w:rPr>
          <w:rFonts w:ascii="Times New Roman" w:hAnsi="Times New Roman" w:cs="Times New Roman"/>
          <w:sz w:val="28"/>
          <w:szCs w:val="28"/>
        </w:rPr>
        <w:lastRenderedPageBreak/>
        <w:t>осуществляется за счет собственных доходов и источников финансирования дефицита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4. </w:t>
      </w:r>
      <w:proofErr w:type="gramStart"/>
      <w:r w:rsidRPr="00252929">
        <w:rPr>
          <w:rFonts w:ascii="Times New Roman" w:hAnsi="Times New Roman" w:cs="Times New Roman"/>
          <w:sz w:val="28"/>
          <w:szCs w:val="28"/>
        </w:rPr>
        <w:t xml:space="preserve">Расходные обязательства </w:t>
      </w:r>
      <w:r w:rsidR="00FF4FC3">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муниципального района, связанные с осуществлением </w:t>
      </w:r>
      <w:r w:rsidR="00FF4FC3">
        <w:rPr>
          <w:rFonts w:ascii="Times New Roman" w:hAnsi="Times New Roman" w:cs="Times New Roman"/>
          <w:sz w:val="28"/>
          <w:szCs w:val="28"/>
        </w:rPr>
        <w:t>муниципальным образованием</w:t>
      </w:r>
      <w:r w:rsidRPr="00252929">
        <w:rPr>
          <w:rFonts w:ascii="Times New Roman" w:hAnsi="Times New Roman" w:cs="Times New Roman"/>
          <w:sz w:val="28"/>
          <w:szCs w:val="28"/>
        </w:rPr>
        <w:t xml:space="preserve"> части полномочий </w:t>
      </w:r>
      <w:r w:rsidR="00FF4FC3">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 xml:space="preserve"> по решению вопросов местного значения, переданных им в соответствии с заключенными между органами местного самоуправления м</w:t>
      </w:r>
      <w:r w:rsidR="00FF4FC3">
        <w:rPr>
          <w:rFonts w:ascii="Times New Roman" w:hAnsi="Times New Roman" w:cs="Times New Roman"/>
          <w:sz w:val="28"/>
          <w:szCs w:val="28"/>
        </w:rPr>
        <w:t>униципальных районов и муниципальным образованием</w:t>
      </w:r>
      <w:r w:rsidRPr="00252929">
        <w:rPr>
          <w:rFonts w:ascii="Times New Roman" w:hAnsi="Times New Roman" w:cs="Times New Roman"/>
          <w:sz w:val="28"/>
          <w:szCs w:val="28"/>
        </w:rPr>
        <w:t xml:space="preserve"> соглашениями,</w:t>
      </w:r>
      <w:r w:rsidR="00FF4FC3">
        <w:rPr>
          <w:rFonts w:ascii="Times New Roman" w:hAnsi="Times New Roman" w:cs="Times New Roman"/>
          <w:sz w:val="28"/>
          <w:szCs w:val="28"/>
        </w:rPr>
        <w:t xml:space="preserve"> или с осуществлением муниципальным образованием</w:t>
      </w:r>
      <w:r w:rsidRPr="00252929">
        <w:rPr>
          <w:rFonts w:ascii="Times New Roman" w:hAnsi="Times New Roman" w:cs="Times New Roman"/>
          <w:sz w:val="28"/>
          <w:szCs w:val="28"/>
        </w:rPr>
        <w:t xml:space="preserve"> части полномочий муниципального образования  по решению вопросов местного значения, переданных им в соответствии с заключенными между органами местного самоуправления м</w:t>
      </w:r>
      <w:r w:rsidR="00FF4FC3">
        <w:rPr>
          <w:rFonts w:ascii="Times New Roman" w:hAnsi="Times New Roman" w:cs="Times New Roman"/>
          <w:sz w:val="28"/>
          <w:szCs w:val="28"/>
        </w:rPr>
        <w:t>униципального</w:t>
      </w:r>
      <w:proofErr w:type="gramEnd"/>
      <w:r w:rsidR="00FF4FC3">
        <w:rPr>
          <w:rFonts w:ascii="Times New Roman" w:hAnsi="Times New Roman" w:cs="Times New Roman"/>
          <w:sz w:val="28"/>
          <w:szCs w:val="28"/>
        </w:rPr>
        <w:t xml:space="preserve"> района и муниципального образования</w:t>
      </w:r>
      <w:r w:rsidRPr="00252929">
        <w:rPr>
          <w:rFonts w:ascii="Times New Roman" w:hAnsi="Times New Roman" w:cs="Times New Roman"/>
          <w:sz w:val="28"/>
          <w:szCs w:val="28"/>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случае</w:t>
      </w:r>
      <w:proofErr w:type="gramStart"/>
      <w:r w:rsidRPr="00252929">
        <w:rPr>
          <w:rFonts w:ascii="Times New Roman" w:hAnsi="Times New Roman" w:cs="Times New Roman"/>
          <w:sz w:val="28"/>
          <w:szCs w:val="28"/>
        </w:rPr>
        <w:t>,</w:t>
      </w:r>
      <w:proofErr w:type="gramEnd"/>
      <w:r w:rsidRPr="00252929">
        <w:rPr>
          <w:rFonts w:ascii="Times New Roman" w:hAnsi="Times New Roman" w:cs="Times New Roman"/>
          <w:sz w:val="28"/>
          <w:szCs w:val="28"/>
        </w:rPr>
        <w:t xml:space="preserve"> если в </w:t>
      </w:r>
      <w:r w:rsidR="00FF4FC3">
        <w:rPr>
          <w:rFonts w:ascii="Times New Roman" w:hAnsi="Times New Roman" w:cs="Times New Roman"/>
          <w:sz w:val="28"/>
          <w:szCs w:val="28"/>
        </w:rPr>
        <w:t>Новоселицком</w:t>
      </w:r>
      <w:r w:rsidRPr="00252929">
        <w:rPr>
          <w:rFonts w:ascii="Times New Roman" w:hAnsi="Times New Roman" w:cs="Times New Roman"/>
          <w:sz w:val="28"/>
          <w:szCs w:val="28"/>
        </w:rPr>
        <w:t xml:space="preserve"> муниципальном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FF4FC3">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муниципального района, осуществляется за счет собственных доходов и источников финансирования дефицита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5. Совет депутатов муниципального образования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w:t>
      </w:r>
      <w:r w:rsidR="00FF4FC3">
        <w:rPr>
          <w:rFonts w:ascii="Times New Roman" w:hAnsi="Times New Roman" w:cs="Times New Roman"/>
          <w:sz w:val="28"/>
          <w:szCs w:val="28"/>
        </w:rPr>
        <w:t>ваний, установленных Бюджетным к</w:t>
      </w:r>
      <w:r w:rsidRPr="00252929">
        <w:rPr>
          <w:rFonts w:ascii="Times New Roman" w:hAnsi="Times New Roman" w:cs="Times New Roman"/>
          <w:sz w:val="28"/>
          <w:szCs w:val="28"/>
        </w:rPr>
        <w:t>одексом.</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6. Совет депутатов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Совет депутатов муниципального образования вправе устанавливать и исполнять расходные обязательства, связанные с решением вопросов, не отнесенных к компетенции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w:t>
      </w:r>
      <w:r w:rsidR="00FF4FC3">
        <w:rPr>
          <w:rFonts w:ascii="Times New Roman" w:hAnsi="Times New Roman" w:cs="Times New Roman"/>
          <w:sz w:val="28"/>
          <w:szCs w:val="28"/>
        </w:rPr>
        <w:t>ных финансовых средств муниципального образования</w:t>
      </w:r>
      <w:r w:rsidRPr="00252929">
        <w:rPr>
          <w:rFonts w:ascii="Times New Roman" w:hAnsi="Times New Roman" w:cs="Times New Roman"/>
          <w:sz w:val="28"/>
          <w:szCs w:val="28"/>
        </w:rPr>
        <w:t xml:space="preserve"> (за исключением межбюджетных трансфертов).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19. Реестр расходных обязательств</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1. В </w:t>
      </w:r>
      <w:r w:rsidR="00FF4FC3">
        <w:rPr>
          <w:rFonts w:ascii="Times New Roman" w:hAnsi="Times New Roman" w:cs="Times New Roman"/>
          <w:sz w:val="28"/>
          <w:szCs w:val="28"/>
        </w:rPr>
        <w:t>муниципальном образовании Журавского сельсовета</w:t>
      </w:r>
      <w:r w:rsidRPr="00252929">
        <w:rPr>
          <w:rFonts w:ascii="Times New Roman" w:hAnsi="Times New Roman" w:cs="Times New Roman"/>
          <w:sz w:val="28"/>
          <w:szCs w:val="28"/>
        </w:rPr>
        <w:t xml:space="preserve"> ведется реестр расходных обязательств</w:t>
      </w:r>
      <w:r w:rsidR="00FF4FC3" w:rsidRPr="00FF4FC3">
        <w:rPr>
          <w:rFonts w:ascii="Times New Roman" w:hAnsi="Times New Roman" w:cs="Times New Roman"/>
          <w:sz w:val="28"/>
          <w:szCs w:val="28"/>
        </w:rPr>
        <w:t xml:space="preserve"> </w:t>
      </w:r>
      <w:r w:rsidR="00FF4FC3">
        <w:rPr>
          <w:rFonts w:ascii="Times New Roman" w:hAnsi="Times New Roman" w:cs="Times New Roman"/>
          <w:sz w:val="28"/>
          <w:szCs w:val="28"/>
        </w:rPr>
        <w:t>муниципального образования Журавского сельсовета</w:t>
      </w:r>
      <w:proofErr w:type="gramStart"/>
      <w:r w:rsidRPr="00252929">
        <w:rPr>
          <w:rFonts w:ascii="Times New Roman" w:hAnsi="Times New Roman" w:cs="Times New Roman"/>
          <w:sz w:val="28"/>
          <w:szCs w:val="28"/>
        </w:rPr>
        <w:t xml:space="preserve"> </w:t>
      </w:r>
      <w:r w:rsidR="00FF4FC3">
        <w:rPr>
          <w:rFonts w:ascii="Times New Roman" w:hAnsi="Times New Roman" w:cs="Times New Roman"/>
          <w:sz w:val="28"/>
          <w:szCs w:val="28"/>
        </w:rPr>
        <w:t>.</w:t>
      </w:r>
      <w:proofErr w:type="gramEnd"/>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Под реестром расходных обязательств понимается используемый при составлении проекта бюджета свод муниципальных правовых актов, </w:t>
      </w:r>
      <w:r w:rsidRPr="00252929">
        <w:rPr>
          <w:rFonts w:ascii="Times New Roman" w:hAnsi="Times New Roman" w:cs="Times New Roman"/>
          <w:sz w:val="28"/>
          <w:szCs w:val="28"/>
        </w:rPr>
        <w:lastRenderedPageBreak/>
        <w:t>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2. Реестр расходных обязательств </w:t>
      </w:r>
      <w:r w:rsidR="00FF4FC3">
        <w:rPr>
          <w:rFonts w:ascii="Times New Roman" w:hAnsi="Times New Roman" w:cs="Times New Roman"/>
          <w:sz w:val="28"/>
          <w:szCs w:val="28"/>
        </w:rPr>
        <w:t>муниципального образования Журавского сельсовета</w:t>
      </w:r>
      <w:r w:rsidRPr="00252929">
        <w:rPr>
          <w:rFonts w:ascii="Times New Roman" w:hAnsi="Times New Roman" w:cs="Times New Roman"/>
          <w:sz w:val="28"/>
          <w:szCs w:val="28"/>
        </w:rPr>
        <w:t xml:space="preserve"> ведется в порядке, установленном администрацией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Реестр расходных обязательств</w:t>
      </w:r>
      <w:r w:rsidR="00FF4FC3" w:rsidRPr="00FF4FC3">
        <w:rPr>
          <w:rFonts w:ascii="Times New Roman" w:hAnsi="Times New Roman" w:cs="Times New Roman"/>
          <w:sz w:val="28"/>
          <w:szCs w:val="28"/>
        </w:rPr>
        <w:t xml:space="preserve"> </w:t>
      </w:r>
      <w:r w:rsidR="00FF4FC3">
        <w:rPr>
          <w:rFonts w:ascii="Times New Roman" w:hAnsi="Times New Roman" w:cs="Times New Roman"/>
          <w:sz w:val="28"/>
          <w:szCs w:val="28"/>
        </w:rPr>
        <w:t>муниципального образования Журавского сельсовета</w:t>
      </w:r>
      <w:r w:rsidRPr="00252929">
        <w:rPr>
          <w:rFonts w:ascii="Times New Roman" w:hAnsi="Times New Roman" w:cs="Times New Roman"/>
          <w:sz w:val="28"/>
          <w:szCs w:val="28"/>
        </w:rPr>
        <w:t xml:space="preserve"> представляется администрацией муниципального образования в финансовый орган </w:t>
      </w:r>
      <w:r w:rsidR="00FF4FC3">
        <w:rPr>
          <w:rFonts w:ascii="Times New Roman" w:hAnsi="Times New Roman" w:cs="Times New Roman"/>
          <w:sz w:val="28"/>
          <w:szCs w:val="28"/>
        </w:rPr>
        <w:t>Новоселицкого муниципального</w:t>
      </w:r>
      <w:r w:rsidRPr="00252929">
        <w:rPr>
          <w:rFonts w:ascii="Times New Roman" w:hAnsi="Times New Roman" w:cs="Times New Roman"/>
          <w:sz w:val="28"/>
          <w:szCs w:val="28"/>
        </w:rPr>
        <w:t xml:space="preserve"> район</w:t>
      </w:r>
      <w:r w:rsidR="00FF4FC3">
        <w:rPr>
          <w:rFonts w:ascii="Times New Roman" w:hAnsi="Times New Roman" w:cs="Times New Roman"/>
          <w:sz w:val="28"/>
          <w:szCs w:val="28"/>
        </w:rPr>
        <w:t>а</w:t>
      </w:r>
      <w:r w:rsidRPr="00252929">
        <w:rPr>
          <w:rFonts w:ascii="Times New Roman" w:hAnsi="Times New Roman" w:cs="Times New Roman"/>
          <w:sz w:val="28"/>
          <w:szCs w:val="28"/>
        </w:rPr>
        <w:t xml:space="preserve"> в порядке, установленном финансовым органом </w:t>
      </w:r>
      <w:r w:rsidR="00FF4FC3">
        <w:rPr>
          <w:rFonts w:ascii="Times New Roman" w:hAnsi="Times New Roman" w:cs="Times New Roman"/>
          <w:sz w:val="28"/>
          <w:szCs w:val="28"/>
        </w:rPr>
        <w:t>Ставропольского края</w:t>
      </w:r>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IV</w:t>
      </w:r>
    </w:p>
    <w:p w:rsidR="000448E6" w:rsidRPr="00252929" w:rsidRDefault="000448E6" w:rsidP="00F3141C">
      <w:pPr>
        <w:widowControl/>
        <w:suppressLineNumbers/>
        <w:suppressAutoHyphens/>
        <w:ind w:firstLine="540"/>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СОСТАВЛЕНИЕ ПРОЕКТА МЕСТНОГО БЮДЖЕТА</w:t>
      </w:r>
    </w:p>
    <w:p w:rsidR="000448E6" w:rsidRPr="00252929" w:rsidRDefault="000448E6" w:rsidP="00F3141C">
      <w:pPr>
        <w:widowControl/>
        <w:suppressLineNumbers/>
        <w:suppressAutoHyphens/>
        <w:ind w:firstLine="540"/>
        <w:contextualSpacing/>
        <w:jc w:val="center"/>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20. Общие положения</w:t>
      </w:r>
    </w:p>
    <w:p w:rsidR="000448E6" w:rsidRPr="00252929" w:rsidRDefault="000448E6" w:rsidP="00F3141C">
      <w:pPr>
        <w:widowControl/>
        <w:suppressLineNumbers/>
        <w:suppressAutoHyphens/>
        <w:ind w:firstLine="540"/>
        <w:contextualSpacing/>
        <w:jc w:val="both"/>
        <w:rPr>
          <w:rFonts w:ascii="Times New Roman" w:hAnsi="Times New Roman" w:cs="Times New Roman"/>
          <w:b/>
          <w:sz w:val="28"/>
          <w:szCs w:val="28"/>
        </w:rPr>
      </w:pPr>
    </w:p>
    <w:p w:rsidR="000448E6" w:rsidRPr="00252929" w:rsidRDefault="000448E6" w:rsidP="00F3141C">
      <w:pPr>
        <w:pStyle w:val="ConsPlusNormal"/>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Проект местного бюджета составляется в порядке, установленном администрацией муниципального образова</w:t>
      </w:r>
      <w:r w:rsidR="00B350C7">
        <w:rPr>
          <w:rFonts w:ascii="Times New Roman" w:hAnsi="Times New Roman" w:cs="Times New Roman"/>
          <w:sz w:val="28"/>
          <w:szCs w:val="28"/>
        </w:rPr>
        <w:t>ния в соответствии с Бюджетным к</w:t>
      </w:r>
      <w:r w:rsidRPr="00252929">
        <w:rPr>
          <w:rFonts w:ascii="Times New Roman" w:hAnsi="Times New Roman" w:cs="Times New Roman"/>
          <w:sz w:val="28"/>
          <w:szCs w:val="28"/>
        </w:rPr>
        <w:t>одексом и принимаемыми с соблюдением его требований муниципальными правовыми актами представительного органа муниципального образования.</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3. Проект бюджета </w:t>
      </w:r>
      <w:r w:rsidR="00B350C7">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w:t>
      </w:r>
      <w:r w:rsidR="00B350C7">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случае</w:t>
      </w:r>
      <w:proofErr w:type="gramStart"/>
      <w:r w:rsidRPr="00252929">
        <w:rPr>
          <w:rFonts w:ascii="Times New Roman" w:hAnsi="Times New Roman" w:cs="Times New Roman"/>
          <w:sz w:val="28"/>
          <w:szCs w:val="28"/>
        </w:rPr>
        <w:t>,</w:t>
      </w:r>
      <w:proofErr w:type="gramEnd"/>
      <w:r w:rsidRPr="00252929">
        <w:rPr>
          <w:rFonts w:ascii="Times New Roman" w:hAnsi="Times New Roman" w:cs="Times New Roman"/>
          <w:sz w:val="28"/>
          <w:szCs w:val="28"/>
        </w:rPr>
        <w:t xml:space="preserve"> если местный бюджет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sz w:val="28"/>
          <w:szCs w:val="28"/>
        </w:rPr>
      </w:pPr>
      <w:r w:rsidRPr="00252929">
        <w:rPr>
          <w:rFonts w:ascii="Times New Roman" w:hAnsi="Times New Roman" w:cs="Times New Roman"/>
          <w:b/>
          <w:sz w:val="28"/>
          <w:szCs w:val="28"/>
        </w:rPr>
        <w:t>Статья 21. Органы, осуществляющие составление проекта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Составление проекта местного бюджета – исключительная прерогатива администрации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2. Непосредственное составление проекта местного бюджета осуществляет финансовый орган муниципального образования.</w:t>
      </w:r>
    </w:p>
    <w:p w:rsidR="000448E6" w:rsidRDefault="000448E6" w:rsidP="00F3141C">
      <w:pPr>
        <w:widowControl/>
        <w:suppressLineNumbers/>
        <w:suppressAutoHyphens/>
        <w:ind w:firstLine="540"/>
        <w:contextualSpacing/>
        <w:jc w:val="both"/>
        <w:rPr>
          <w:rFonts w:ascii="Times New Roman" w:hAnsi="Times New Roman" w:cs="Times New Roman"/>
          <w:sz w:val="28"/>
          <w:szCs w:val="28"/>
        </w:rPr>
      </w:pPr>
    </w:p>
    <w:p w:rsidR="00CF4589" w:rsidRDefault="00CF4589" w:rsidP="00F3141C">
      <w:pPr>
        <w:widowControl/>
        <w:suppressLineNumbers/>
        <w:suppressAutoHyphens/>
        <w:ind w:firstLine="540"/>
        <w:contextualSpacing/>
        <w:jc w:val="both"/>
        <w:rPr>
          <w:rFonts w:ascii="Times New Roman" w:hAnsi="Times New Roman" w:cs="Times New Roman"/>
          <w:sz w:val="28"/>
          <w:szCs w:val="28"/>
        </w:rPr>
      </w:pPr>
    </w:p>
    <w:p w:rsidR="00CF4589" w:rsidRDefault="00CF4589" w:rsidP="00F3141C">
      <w:pPr>
        <w:widowControl/>
        <w:suppressLineNumbers/>
        <w:suppressAutoHyphens/>
        <w:ind w:firstLine="540"/>
        <w:contextualSpacing/>
        <w:jc w:val="both"/>
        <w:rPr>
          <w:rFonts w:ascii="Times New Roman" w:hAnsi="Times New Roman" w:cs="Times New Roman"/>
          <w:sz w:val="28"/>
          <w:szCs w:val="28"/>
        </w:rPr>
      </w:pPr>
    </w:p>
    <w:p w:rsidR="00CF4589" w:rsidRPr="00252929" w:rsidRDefault="00CF4589"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lastRenderedPageBreak/>
        <w:t>Статья 22. Сведения, необходимые для составления проекта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Составление проектов бюджетов основывается на</w:t>
      </w:r>
      <w:proofErr w:type="gramStart"/>
      <w:r w:rsidR="00B350C7">
        <w:rPr>
          <w:rFonts w:ascii="Times New Roman" w:hAnsi="Times New Roman" w:cs="Times New Roman"/>
          <w:sz w:val="28"/>
          <w:szCs w:val="28"/>
        </w:rPr>
        <w:t xml:space="preserve"> </w:t>
      </w:r>
      <w:r w:rsidRPr="00252929">
        <w:rPr>
          <w:rFonts w:ascii="Times New Roman" w:hAnsi="Times New Roman" w:cs="Times New Roman"/>
          <w:sz w:val="28"/>
          <w:szCs w:val="28"/>
        </w:rPr>
        <w:t>:</w:t>
      </w:r>
      <w:proofErr w:type="gramEnd"/>
    </w:p>
    <w:p w:rsidR="000448E6" w:rsidRPr="00252929" w:rsidRDefault="00B350C7"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бюджетном </w:t>
      </w:r>
      <w:proofErr w:type="gramStart"/>
      <w:r>
        <w:rPr>
          <w:rFonts w:ascii="Times New Roman" w:hAnsi="Times New Roman" w:cs="Times New Roman"/>
          <w:sz w:val="28"/>
          <w:szCs w:val="28"/>
        </w:rPr>
        <w:t>послании</w:t>
      </w:r>
      <w:proofErr w:type="gramEnd"/>
      <w:r w:rsidR="000448E6" w:rsidRPr="00252929">
        <w:rPr>
          <w:rFonts w:ascii="Times New Roman" w:hAnsi="Times New Roman" w:cs="Times New Roman"/>
          <w:sz w:val="28"/>
          <w:szCs w:val="28"/>
        </w:rPr>
        <w:t xml:space="preserve"> Президента Российской Федерации;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основных </w:t>
      </w:r>
      <w:hyperlink r:id="rId12" w:history="1">
        <w:proofErr w:type="gramStart"/>
        <w:r w:rsidRPr="00252929">
          <w:rPr>
            <w:rFonts w:ascii="Times New Roman" w:hAnsi="Times New Roman" w:cs="Times New Roman"/>
            <w:sz w:val="28"/>
            <w:szCs w:val="28"/>
          </w:rPr>
          <w:t>направлениях</w:t>
        </w:r>
        <w:proofErr w:type="gramEnd"/>
      </w:hyperlink>
      <w:r w:rsidRPr="00252929">
        <w:rPr>
          <w:rFonts w:ascii="Times New Roman" w:hAnsi="Times New Roman" w:cs="Times New Roman"/>
          <w:sz w:val="28"/>
          <w:szCs w:val="28"/>
        </w:rPr>
        <w:t xml:space="preserve"> бюджетной политики и основных </w:t>
      </w:r>
      <w:hyperlink r:id="rId13" w:history="1">
        <w:r w:rsidRPr="00252929">
          <w:rPr>
            <w:rFonts w:ascii="Times New Roman" w:hAnsi="Times New Roman" w:cs="Times New Roman"/>
            <w:sz w:val="28"/>
            <w:szCs w:val="28"/>
          </w:rPr>
          <w:t>направлениях</w:t>
        </w:r>
      </w:hyperlink>
      <w:r w:rsidRPr="00252929">
        <w:rPr>
          <w:rFonts w:ascii="Times New Roman" w:hAnsi="Times New Roman" w:cs="Times New Roman"/>
          <w:sz w:val="28"/>
          <w:szCs w:val="28"/>
        </w:rPr>
        <w:t xml:space="preserve"> налоговой политики;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w:t>
      </w:r>
      <w:proofErr w:type="gramStart"/>
      <w:r w:rsidRPr="00252929">
        <w:rPr>
          <w:rFonts w:ascii="Times New Roman" w:hAnsi="Times New Roman" w:cs="Times New Roman"/>
          <w:sz w:val="28"/>
          <w:szCs w:val="28"/>
        </w:rPr>
        <w:t>прогнозе</w:t>
      </w:r>
      <w:proofErr w:type="gramEnd"/>
      <w:r w:rsidRPr="00252929">
        <w:rPr>
          <w:rFonts w:ascii="Times New Roman" w:hAnsi="Times New Roman" w:cs="Times New Roman"/>
          <w:sz w:val="28"/>
          <w:szCs w:val="28"/>
        </w:rPr>
        <w:t xml:space="preserve"> социально-экономического развития;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бюджетном </w:t>
      </w:r>
      <w:proofErr w:type="gramStart"/>
      <w:r w:rsidRPr="00252929">
        <w:rPr>
          <w:rFonts w:ascii="Times New Roman" w:hAnsi="Times New Roman" w:cs="Times New Roman"/>
          <w:sz w:val="28"/>
          <w:szCs w:val="28"/>
        </w:rPr>
        <w:t>прогнозе</w:t>
      </w:r>
      <w:proofErr w:type="gramEnd"/>
      <w:r w:rsidRPr="00252929">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муниципальных </w:t>
      </w:r>
      <w:proofErr w:type="gramStart"/>
      <w:r w:rsidRPr="00252929">
        <w:rPr>
          <w:rFonts w:ascii="Times New Roman" w:hAnsi="Times New Roman" w:cs="Times New Roman"/>
          <w:sz w:val="28"/>
          <w:szCs w:val="28"/>
        </w:rPr>
        <w:t>программах</w:t>
      </w:r>
      <w:proofErr w:type="gramEnd"/>
      <w:r w:rsidRPr="00252929">
        <w:rPr>
          <w:rFonts w:ascii="Times New Roman" w:hAnsi="Times New Roman" w:cs="Times New Roman"/>
          <w:sz w:val="28"/>
          <w:szCs w:val="28"/>
        </w:rPr>
        <w:t xml:space="preserve"> (проектах муниципальных программ, проектах изменений указанных программ).</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23. Прогноз социально-экономического развития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b/>
          <w:sz w:val="28"/>
          <w:szCs w:val="28"/>
        </w:rPr>
      </w:pP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1. Прогноз социально-экономического развития муниципального образования разрабатывается на период не менее трех лет.</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Разработка прогноза социально-экономического развития муниципального образования осуществляется администрацией муниципального образования.</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Совет депутатов</w:t>
      </w:r>
      <w:r w:rsidR="00B350C7">
        <w:rPr>
          <w:rFonts w:ascii="Times New Roman" w:hAnsi="Times New Roman" w:cs="Times New Roman"/>
          <w:sz w:val="28"/>
          <w:szCs w:val="28"/>
        </w:rPr>
        <w:t xml:space="preserve"> муниципального образования</w:t>
      </w:r>
      <w:r w:rsidRPr="00252929">
        <w:rPr>
          <w:rFonts w:ascii="Times New Roman" w:hAnsi="Times New Roman" w:cs="Times New Roman"/>
          <w:sz w:val="28"/>
          <w:szCs w:val="28"/>
        </w:rPr>
        <w:t>.</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4.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5. Разработка прогноза социально-экономического развития муниципального образования  осуществляется уполномоченным администрацией, органом (должностным лицом) администрации.</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6. 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администрацией </w:t>
      </w:r>
      <w:r w:rsidR="00B350C7">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 xml:space="preserve"> и администрацией муниципального района, за </w:t>
      </w:r>
      <w:r w:rsidRPr="00252929">
        <w:rPr>
          <w:rFonts w:ascii="Times New Roman" w:hAnsi="Times New Roman" w:cs="Times New Roman"/>
          <w:sz w:val="28"/>
          <w:szCs w:val="28"/>
        </w:rPr>
        <w:lastRenderedPageBreak/>
        <w:t xml:space="preserve">исключением случая, установленного </w:t>
      </w:r>
      <w:hyperlink r:id="rId14" w:history="1">
        <w:r w:rsidRPr="00252929">
          <w:rPr>
            <w:rFonts w:ascii="Times New Roman" w:hAnsi="Times New Roman" w:cs="Times New Roman"/>
            <w:sz w:val="28"/>
            <w:szCs w:val="28"/>
          </w:rPr>
          <w:t>абзацем вторым пункта 1 статьи 154</w:t>
        </w:r>
      </w:hyperlink>
      <w:r w:rsidR="00B350C7">
        <w:rPr>
          <w:rFonts w:ascii="Times New Roman" w:hAnsi="Times New Roman" w:cs="Times New Roman"/>
          <w:sz w:val="28"/>
          <w:szCs w:val="28"/>
        </w:rPr>
        <w:t xml:space="preserve"> Бюджетного к</w:t>
      </w:r>
      <w:r w:rsidRPr="00252929">
        <w:rPr>
          <w:rFonts w:ascii="Times New Roman" w:hAnsi="Times New Roman" w:cs="Times New Roman"/>
          <w:sz w:val="28"/>
          <w:szCs w:val="28"/>
        </w:rPr>
        <w:t>одекса.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24. Прогнозирование доходов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w:t>
      </w:r>
      <w:r w:rsidR="00B350C7">
        <w:rPr>
          <w:rFonts w:ascii="Times New Roman" w:hAnsi="Times New Roman" w:cs="Times New Roman"/>
          <w:sz w:val="28"/>
          <w:szCs w:val="28"/>
        </w:rPr>
        <w:t>краевых</w:t>
      </w:r>
      <w:r w:rsidRPr="00252929">
        <w:rPr>
          <w:rFonts w:ascii="Times New Roman" w:hAnsi="Times New Roman" w:cs="Times New Roman"/>
          <w:sz w:val="28"/>
          <w:szCs w:val="28"/>
        </w:rPr>
        <w:t xml:space="preserve"> законов, устанавливающих налоговые доходы местных бюджетов.</w:t>
      </w:r>
    </w:p>
    <w:p w:rsidR="000448E6" w:rsidRPr="00252929" w:rsidRDefault="000448E6" w:rsidP="00F3141C">
      <w:pPr>
        <w:pStyle w:val="ConsPlusNormal"/>
        <w:widowControl/>
        <w:suppressLineNumbers/>
        <w:suppressAutoHyphens/>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25. Состав показателей и характеристик, представляемых для рассмотрения и утверждения проекта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w:t>
      </w:r>
      <w:r w:rsidRPr="00252929">
        <w:rPr>
          <w:rFonts w:ascii="Times New Roman" w:hAnsi="Times New Roman" w:cs="Times New Roman"/>
          <w:color w:val="000000"/>
          <w:sz w:val="28"/>
          <w:szCs w:val="28"/>
          <w:shd w:val="clear" w:color="auto" w:fill="FFFFFF"/>
        </w:rPr>
        <w:t xml:space="preserve">а также иные показатели, </w:t>
      </w:r>
      <w:r w:rsidR="000C78B5">
        <w:rPr>
          <w:rFonts w:ascii="Times New Roman" w:hAnsi="Times New Roman" w:cs="Times New Roman"/>
          <w:sz w:val="28"/>
          <w:szCs w:val="28"/>
          <w:shd w:val="clear" w:color="auto" w:fill="FFFFFF"/>
        </w:rPr>
        <w:t>установленные Бюджетным к</w:t>
      </w:r>
      <w:r w:rsidRPr="00252929">
        <w:rPr>
          <w:rFonts w:ascii="Times New Roman" w:hAnsi="Times New Roman" w:cs="Times New Roman"/>
          <w:sz w:val="28"/>
          <w:szCs w:val="28"/>
          <w:shd w:val="clear" w:color="auto" w:fill="FFFFFF"/>
        </w:rPr>
        <w:t>одексом, законами</w:t>
      </w:r>
      <w:r w:rsidRPr="00252929">
        <w:rPr>
          <w:rFonts w:ascii="Times New Roman" w:hAnsi="Times New Roman" w:cs="Times New Roman"/>
          <w:color w:val="000000"/>
          <w:sz w:val="28"/>
          <w:szCs w:val="28"/>
          <w:shd w:val="clear" w:color="auto" w:fill="FFFFFF"/>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252929">
        <w:rPr>
          <w:rFonts w:ascii="Times New Roman" w:hAnsi="Times New Roman" w:cs="Times New Roman"/>
          <w:sz w:val="28"/>
          <w:szCs w:val="28"/>
        </w:rPr>
        <w:t>.</w:t>
      </w:r>
    </w:p>
    <w:p w:rsidR="000448E6" w:rsidRPr="00FA1573" w:rsidRDefault="000448E6" w:rsidP="00F3141C">
      <w:pPr>
        <w:widowControl/>
        <w:suppressLineNumbers/>
        <w:suppressAutoHyphens/>
        <w:ind w:firstLine="540"/>
        <w:contextualSpacing/>
        <w:jc w:val="both"/>
        <w:rPr>
          <w:rFonts w:ascii="Times New Roman" w:hAnsi="Times New Roman" w:cs="Times New Roman"/>
          <w:sz w:val="28"/>
          <w:szCs w:val="28"/>
        </w:rPr>
      </w:pPr>
      <w:r w:rsidRPr="00FA1573">
        <w:rPr>
          <w:rFonts w:ascii="Times New Roman" w:hAnsi="Times New Roman" w:cs="Times New Roman"/>
          <w:sz w:val="28"/>
          <w:szCs w:val="28"/>
        </w:rPr>
        <w:t>2. Решением о бюджете утверждается: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перечень главных администраторов доходов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перечень главных </w:t>
      </w:r>
      <w:proofErr w:type="gramStart"/>
      <w:r w:rsidRPr="00252929">
        <w:rPr>
          <w:rFonts w:ascii="Times New Roman" w:hAnsi="Times New Roman" w:cs="Times New Roman"/>
          <w:sz w:val="28"/>
          <w:szCs w:val="28"/>
        </w:rPr>
        <w:t>администраторов источников финансирования дефицита местного бюджета</w:t>
      </w:r>
      <w:proofErr w:type="gramEnd"/>
      <w:r w:rsidRPr="00252929">
        <w:rPr>
          <w:rFonts w:ascii="Times New Roman" w:hAnsi="Times New Roman" w:cs="Times New Roman"/>
          <w:sz w:val="28"/>
          <w:szCs w:val="28"/>
        </w:rPr>
        <w:t>;</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r>
      <w:proofErr w:type="gramStart"/>
      <w:r w:rsidRPr="00252929">
        <w:rPr>
          <w:rFonts w:ascii="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252929">
        <w:rPr>
          <w:rFonts w:ascii="Times New Roman" w:hAnsi="Times New Roman" w:cs="Times New Roman"/>
          <w:sz w:val="28"/>
          <w:szCs w:val="28"/>
        </w:rPr>
        <w:t xml:space="preserve">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ведомственная структура расходов местного бюджета на очередной финансовый год (очередной финансовый год и плановый период);</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общий объем бюджетных ассигнований, направляемых на исполнение публичных нормативных обязательств;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ab/>
      </w:r>
      <w:proofErr w:type="gramStart"/>
      <w:r w:rsidRPr="00252929">
        <w:rPr>
          <w:rFonts w:ascii="Times New Roman" w:hAnsi="Times New Roman" w:cs="Times New Roman"/>
          <w:sz w:val="28"/>
          <w:szCs w:val="28"/>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252929">
        <w:rPr>
          <w:rFonts w:ascii="Times New Roman" w:hAnsi="Times New Roman" w:cs="Times New Roman"/>
          <w:sz w:val="28"/>
          <w:szCs w:val="28"/>
        </w:rPr>
        <w:t xml:space="preserve"> </w:t>
      </w:r>
      <w:proofErr w:type="gramStart"/>
      <w:r w:rsidRPr="00252929">
        <w:rPr>
          <w:rFonts w:ascii="Times New Roman" w:hAnsi="Times New Roman" w:cs="Times New Roman"/>
          <w:sz w:val="28"/>
          <w:szCs w:val="28"/>
        </w:rPr>
        <w:t>объеме</w:t>
      </w:r>
      <w:proofErr w:type="gramEnd"/>
      <w:r w:rsidR="00FA1573">
        <w:rPr>
          <w:rFonts w:ascii="Times New Roman" w:hAnsi="Times New Roman" w:cs="Times New Roman"/>
          <w:sz w:val="28"/>
          <w:szCs w:val="28"/>
        </w:rPr>
        <w:t>,</w:t>
      </w:r>
      <w:r w:rsidRPr="00252929">
        <w:rPr>
          <w:rFonts w:ascii="Times New Roman" w:hAnsi="Times New Roman" w:cs="Times New Roman"/>
          <w:sz w:val="28"/>
          <w:szCs w:val="28"/>
        </w:rPr>
        <w:t xml:space="preserve">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источники финансирования дефицита местного бюджета на очередной финансовый год (очередной финансовый год и плановый период);</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FA1573">
        <w:rPr>
          <w:rFonts w:ascii="Times New Roman" w:hAnsi="Times New Roman" w:cs="Times New Roman"/>
          <w:sz w:val="28"/>
          <w:szCs w:val="28"/>
        </w:rPr>
        <w:t>,</w:t>
      </w:r>
      <w:r w:rsidRPr="00252929">
        <w:rPr>
          <w:rFonts w:ascii="Times New Roman" w:hAnsi="Times New Roman" w:cs="Times New Roman"/>
          <w:sz w:val="28"/>
          <w:szCs w:val="28"/>
        </w:rPr>
        <w:t xml:space="preserve"> в том числе верхнего предела долга по муниципальным гарантиям;</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иные показатели местного бюджета, установл</w:t>
      </w:r>
      <w:r w:rsidR="00FA1573">
        <w:rPr>
          <w:rFonts w:ascii="Times New Roman" w:hAnsi="Times New Roman" w:cs="Times New Roman"/>
          <w:sz w:val="28"/>
          <w:szCs w:val="28"/>
        </w:rPr>
        <w:t>енные соответственно Бюджетным к</w:t>
      </w:r>
      <w:r w:rsidRPr="00252929">
        <w:rPr>
          <w:rFonts w:ascii="Times New Roman" w:hAnsi="Times New Roman" w:cs="Times New Roman"/>
          <w:sz w:val="28"/>
          <w:szCs w:val="28"/>
        </w:rPr>
        <w:t>одексом Р</w:t>
      </w:r>
      <w:r w:rsidR="00FA1573">
        <w:rPr>
          <w:rFonts w:ascii="Times New Roman" w:hAnsi="Times New Roman" w:cs="Times New Roman"/>
          <w:sz w:val="28"/>
          <w:szCs w:val="28"/>
        </w:rPr>
        <w:t xml:space="preserve">оссийской </w:t>
      </w:r>
      <w:r w:rsidRPr="00252929">
        <w:rPr>
          <w:rFonts w:ascii="Times New Roman" w:hAnsi="Times New Roman" w:cs="Times New Roman"/>
          <w:sz w:val="28"/>
          <w:szCs w:val="28"/>
        </w:rPr>
        <w:t>Ф</w:t>
      </w:r>
      <w:r w:rsidR="00FA1573">
        <w:rPr>
          <w:rFonts w:ascii="Times New Roman" w:hAnsi="Times New Roman" w:cs="Times New Roman"/>
          <w:sz w:val="28"/>
          <w:szCs w:val="28"/>
        </w:rPr>
        <w:t>едерации</w:t>
      </w:r>
      <w:r w:rsidRPr="00252929">
        <w:rPr>
          <w:rFonts w:ascii="Times New Roman" w:hAnsi="Times New Roman" w:cs="Times New Roman"/>
          <w:sz w:val="28"/>
          <w:szCs w:val="28"/>
        </w:rPr>
        <w:t>, законом субъекта Российской Федерации, муниципальным правовым актом Совета депутатов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0448E6" w:rsidRPr="00252929" w:rsidRDefault="000448E6" w:rsidP="00F3141C">
      <w:pPr>
        <w:widowControl/>
        <w:suppressLineNumbers/>
        <w:suppressAutoHyphens/>
        <w:ind w:firstLine="708"/>
        <w:contextualSpacing/>
        <w:jc w:val="both"/>
        <w:rPr>
          <w:rFonts w:ascii="Times New Roman" w:hAnsi="Times New Roman" w:cs="Times New Roman"/>
          <w:sz w:val="28"/>
          <w:szCs w:val="28"/>
        </w:rPr>
      </w:pPr>
      <w:r w:rsidRPr="00252929">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Совета депутатов муниципального образования.</w:t>
      </w:r>
    </w:p>
    <w:p w:rsidR="000448E6" w:rsidRPr="00252929" w:rsidRDefault="000448E6" w:rsidP="00F3141C">
      <w:pPr>
        <w:widowControl/>
        <w:suppressLineNumbers/>
        <w:suppressAutoHyphens/>
        <w:ind w:firstLine="708"/>
        <w:contextualSpacing/>
        <w:jc w:val="both"/>
        <w:rPr>
          <w:rStyle w:val="blk"/>
          <w:rFonts w:ascii="Times New Roman" w:hAnsi="Times New Roman" w:cs="Times New Roman"/>
          <w:sz w:val="28"/>
          <w:szCs w:val="28"/>
        </w:rPr>
      </w:pPr>
      <w:r w:rsidRPr="00252929">
        <w:rPr>
          <w:rStyle w:val="blk"/>
          <w:rFonts w:ascii="Times New Roman" w:hAnsi="Times New Roman" w:cs="Times New Roman"/>
          <w:color w:val="000000"/>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0448E6" w:rsidRPr="00252929" w:rsidRDefault="000448E6" w:rsidP="00F3141C">
      <w:pPr>
        <w:widowControl/>
        <w:suppressLineNumbers/>
        <w:shd w:val="clear" w:color="auto" w:fill="FFFFFF"/>
        <w:suppressAutoHyphens/>
        <w:ind w:firstLine="708"/>
        <w:contextualSpacing/>
        <w:jc w:val="both"/>
        <w:rPr>
          <w:rFonts w:ascii="Times New Roman" w:hAnsi="Times New Roman" w:cs="Times New Roman"/>
          <w:color w:val="000000"/>
          <w:sz w:val="28"/>
          <w:szCs w:val="28"/>
        </w:rPr>
      </w:pPr>
      <w:r w:rsidRPr="00252929">
        <w:rPr>
          <w:rStyle w:val="blk"/>
          <w:rFonts w:ascii="Times New Roman" w:hAnsi="Times New Roman" w:cs="Times New Roman"/>
          <w:color w:val="000000"/>
          <w:sz w:val="28"/>
          <w:szCs w:val="28"/>
        </w:rPr>
        <w:t xml:space="preserve">4. </w:t>
      </w:r>
      <w:r w:rsidRPr="00252929">
        <w:rPr>
          <w:rFonts w:ascii="Times New Roman" w:hAnsi="Times New Roman" w:cs="Times New Roman"/>
          <w:sz w:val="28"/>
          <w:szCs w:val="28"/>
        </w:rPr>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0448E6" w:rsidRPr="00252929" w:rsidRDefault="000448E6" w:rsidP="00F3141C">
      <w:pPr>
        <w:widowControl/>
        <w:suppressLineNumbers/>
        <w:shd w:val="clear" w:color="auto" w:fill="FFFFFF"/>
        <w:suppressAutoHyphens/>
        <w:ind w:firstLine="708"/>
        <w:contextualSpacing/>
        <w:jc w:val="both"/>
        <w:rPr>
          <w:rFonts w:ascii="Times New Roman" w:hAnsi="Times New Roman" w:cs="Times New Roman"/>
          <w:color w:val="000000"/>
          <w:sz w:val="28"/>
          <w:szCs w:val="28"/>
        </w:rPr>
      </w:pPr>
      <w:r w:rsidRPr="00252929">
        <w:rPr>
          <w:rStyle w:val="blk"/>
          <w:rFonts w:ascii="Times New Roman" w:hAnsi="Times New Roman" w:cs="Times New Roman"/>
          <w:color w:val="000000"/>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448E6"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6. Решение о бюджете вступает в силу с 1 января очередного финансового года.</w:t>
      </w:r>
    </w:p>
    <w:p w:rsidR="00CF4589" w:rsidRPr="00252929" w:rsidRDefault="00CF4589"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lastRenderedPageBreak/>
        <w:t>Статья 26. Документы и материалы, представляемые одновременно с проектом решения о местном бюджете</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Одновременно с проектом решения о местном бюджете в Совет депутатов муниципального образования представляются: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основные направления бюджетной и основные направления налоговой политики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предварительные итоги социально-экономического развития </w:t>
      </w:r>
      <w:r w:rsidR="00FA1573">
        <w:rPr>
          <w:rFonts w:ascii="Times New Roman" w:hAnsi="Times New Roman" w:cs="Times New Roman"/>
          <w:sz w:val="28"/>
          <w:szCs w:val="28"/>
        </w:rPr>
        <w:t xml:space="preserve">муниципального образования Журавского сельсовета </w:t>
      </w:r>
      <w:r w:rsidRPr="00252929">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r w:rsidR="00FA1573">
        <w:rPr>
          <w:rFonts w:ascii="Times New Roman" w:hAnsi="Times New Roman" w:cs="Times New Roman"/>
          <w:sz w:val="28"/>
          <w:szCs w:val="28"/>
        </w:rPr>
        <w:t xml:space="preserve">муниципального образования Журавского сельсовета </w:t>
      </w:r>
      <w:r w:rsidRPr="00252929">
        <w:rPr>
          <w:rFonts w:ascii="Times New Roman" w:hAnsi="Times New Roman" w:cs="Times New Roman"/>
          <w:sz w:val="28"/>
          <w:szCs w:val="28"/>
        </w:rPr>
        <w:t>за текущий финансовый год;</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прогноз социально-экономического развития </w:t>
      </w:r>
      <w:r w:rsidR="00FA1573">
        <w:rPr>
          <w:rFonts w:ascii="Times New Roman" w:hAnsi="Times New Roman" w:cs="Times New Roman"/>
          <w:sz w:val="28"/>
          <w:szCs w:val="28"/>
        </w:rPr>
        <w:t>муниципального образования Журавского сельсовета</w:t>
      </w:r>
      <w:r w:rsidRPr="00252929">
        <w:rPr>
          <w:rFonts w:ascii="Times New Roman" w:hAnsi="Times New Roman" w:cs="Times New Roman"/>
          <w:sz w:val="28"/>
          <w:szCs w:val="28"/>
        </w:rPr>
        <w:t>;</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xml:space="preserve">- прогноз основных характеристик (общий объем доходов, общий объем расходов, дефицита (профицита) местного бюджета) местного бюджета </w:t>
      </w:r>
      <w:r w:rsidR="00FA1573">
        <w:rPr>
          <w:rFonts w:ascii="Times New Roman" w:hAnsi="Times New Roman" w:cs="Times New Roman"/>
          <w:sz w:val="28"/>
          <w:szCs w:val="28"/>
        </w:rPr>
        <w:t xml:space="preserve">муниципального образования Журавского сельсовета </w:t>
      </w:r>
      <w:r w:rsidRPr="00252929">
        <w:rPr>
          <w:rFonts w:ascii="Times New Roman" w:hAnsi="Times New Roman" w:cs="Times New Roman"/>
          <w:sz w:val="28"/>
          <w:szCs w:val="28"/>
        </w:rPr>
        <w:t>на очередной финансовый год и плановый период либо утвержденный среднесрочный финансовый план;</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пояснительная записка к проекту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методики (проекты методик) и расчеты распределения межбюджетных трансфертов;</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оценка ожидаемого исполнения местного бюджета на текущий финансовый год;</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 предложенный Советом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ab/>
        <w:t>-</w:t>
      </w:r>
      <w:r w:rsidR="00FA1573">
        <w:rPr>
          <w:rFonts w:ascii="Times New Roman" w:hAnsi="Times New Roman" w:cs="Times New Roman"/>
          <w:sz w:val="28"/>
          <w:szCs w:val="28"/>
        </w:rPr>
        <w:t xml:space="preserve"> </w:t>
      </w:r>
      <w:r w:rsidRPr="00252929">
        <w:rPr>
          <w:rFonts w:ascii="Times New Roman" w:hAnsi="Times New Roman" w:cs="Times New Roman"/>
          <w:sz w:val="28"/>
          <w:szCs w:val="28"/>
        </w:rPr>
        <w:t>реестры источников доходов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случае</w:t>
      </w:r>
      <w:proofErr w:type="gramStart"/>
      <w:r w:rsidRPr="00252929">
        <w:rPr>
          <w:rFonts w:ascii="Times New Roman" w:hAnsi="Times New Roman" w:cs="Times New Roman"/>
          <w:sz w:val="28"/>
          <w:szCs w:val="28"/>
        </w:rPr>
        <w:t>,</w:t>
      </w:r>
      <w:proofErr w:type="gramEnd"/>
      <w:r w:rsidRPr="00252929">
        <w:rPr>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
    <w:p w:rsidR="000448E6" w:rsidRDefault="000448E6" w:rsidP="00F3141C">
      <w:pPr>
        <w:widowControl/>
        <w:suppressLineNumbers/>
        <w:suppressAutoHyphens/>
        <w:ind w:firstLine="540"/>
        <w:contextualSpacing/>
        <w:jc w:val="both"/>
        <w:outlineLvl w:val="0"/>
        <w:rPr>
          <w:rFonts w:ascii="Times New Roman" w:hAnsi="Times New Roman" w:cs="Times New Roman"/>
          <w:sz w:val="28"/>
          <w:szCs w:val="28"/>
        </w:rPr>
      </w:pPr>
    </w:p>
    <w:p w:rsidR="00CF4589" w:rsidRDefault="00CF4589" w:rsidP="00F3141C">
      <w:pPr>
        <w:widowControl/>
        <w:suppressLineNumbers/>
        <w:suppressAutoHyphens/>
        <w:ind w:firstLine="540"/>
        <w:contextualSpacing/>
        <w:jc w:val="both"/>
        <w:outlineLvl w:val="0"/>
        <w:rPr>
          <w:rFonts w:ascii="Times New Roman" w:hAnsi="Times New Roman" w:cs="Times New Roman"/>
          <w:sz w:val="28"/>
          <w:szCs w:val="28"/>
        </w:rPr>
      </w:pPr>
    </w:p>
    <w:p w:rsidR="00CF4589" w:rsidRDefault="00CF4589" w:rsidP="00F3141C">
      <w:pPr>
        <w:widowControl/>
        <w:suppressLineNumbers/>
        <w:suppressAutoHyphens/>
        <w:ind w:firstLine="540"/>
        <w:contextualSpacing/>
        <w:jc w:val="both"/>
        <w:outlineLvl w:val="0"/>
        <w:rPr>
          <w:rFonts w:ascii="Times New Roman" w:hAnsi="Times New Roman" w:cs="Times New Roman"/>
          <w:sz w:val="28"/>
          <w:szCs w:val="28"/>
        </w:rPr>
      </w:pPr>
    </w:p>
    <w:p w:rsidR="00CF4589" w:rsidRDefault="00CF4589" w:rsidP="00F3141C">
      <w:pPr>
        <w:widowControl/>
        <w:suppressLineNumbers/>
        <w:suppressAutoHyphens/>
        <w:ind w:firstLine="540"/>
        <w:contextualSpacing/>
        <w:jc w:val="both"/>
        <w:outlineLvl w:val="0"/>
        <w:rPr>
          <w:rFonts w:ascii="Times New Roman" w:hAnsi="Times New Roman" w:cs="Times New Roman"/>
          <w:sz w:val="28"/>
          <w:szCs w:val="28"/>
        </w:rPr>
      </w:pPr>
    </w:p>
    <w:p w:rsidR="00CF4589" w:rsidRPr="00252929" w:rsidRDefault="00CF4589" w:rsidP="00F3141C">
      <w:pPr>
        <w:widowControl/>
        <w:suppressLineNumbers/>
        <w:suppressAutoHyphens/>
        <w:ind w:firstLine="540"/>
        <w:contextualSpacing/>
        <w:jc w:val="both"/>
        <w:outlineLvl w:val="0"/>
        <w:rPr>
          <w:rFonts w:ascii="Times New Roman" w:hAnsi="Times New Roman" w:cs="Times New Roman"/>
          <w:sz w:val="28"/>
          <w:szCs w:val="28"/>
        </w:rPr>
      </w:pPr>
    </w:p>
    <w:p w:rsidR="000448E6" w:rsidRPr="00252929" w:rsidRDefault="000448E6" w:rsidP="00F3141C">
      <w:pPr>
        <w:pStyle w:val="ConsPlusNormal"/>
        <w:widowControl/>
        <w:suppressLineNumbers/>
        <w:suppressAutoHyphens/>
        <w:ind w:firstLine="540"/>
        <w:contextualSpacing/>
        <w:jc w:val="center"/>
        <w:outlineLvl w:val="0"/>
        <w:rPr>
          <w:rFonts w:ascii="Times New Roman" w:hAnsi="Times New Roman" w:cs="Times New Roman"/>
          <w:b/>
          <w:sz w:val="28"/>
          <w:szCs w:val="28"/>
        </w:rPr>
      </w:pPr>
      <w:r w:rsidRPr="00252929">
        <w:rPr>
          <w:rFonts w:ascii="Times New Roman" w:hAnsi="Times New Roman" w:cs="Times New Roman"/>
          <w:b/>
          <w:sz w:val="28"/>
          <w:szCs w:val="28"/>
        </w:rPr>
        <w:lastRenderedPageBreak/>
        <w:t>Статья 27. Муниципальные программы</w:t>
      </w:r>
    </w:p>
    <w:p w:rsidR="000448E6" w:rsidRPr="00252929" w:rsidRDefault="000448E6" w:rsidP="00F3141C">
      <w:pPr>
        <w:pStyle w:val="ConsPlusNormal"/>
        <w:widowControl/>
        <w:suppressLineNumbers/>
        <w:suppressAutoHyphens/>
        <w:ind w:firstLine="540"/>
        <w:contextualSpacing/>
        <w:jc w:val="both"/>
        <w:outlineLvl w:val="0"/>
        <w:rPr>
          <w:rFonts w:ascii="Times New Roman" w:hAnsi="Times New Roman" w:cs="Times New Roman"/>
          <w:sz w:val="28"/>
          <w:szCs w:val="28"/>
        </w:rPr>
      </w:pPr>
    </w:p>
    <w:p w:rsidR="000448E6" w:rsidRPr="00252929" w:rsidRDefault="000448E6" w:rsidP="00F3141C">
      <w:pPr>
        <w:widowControl/>
        <w:numPr>
          <w:ilvl w:val="0"/>
          <w:numId w:val="38"/>
        </w:numPr>
        <w:suppressLineNumbers/>
        <w:suppressAutoHyphens/>
        <w:ind w:left="0"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Муниципальные программы утверждаются администрацией муниципального образования.</w:t>
      </w:r>
    </w:p>
    <w:p w:rsidR="000448E6" w:rsidRPr="00252929" w:rsidRDefault="000448E6" w:rsidP="00F3141C">
      <w:pPr>
        <w:widowControl/>
        <w:numPr>
          <w:ilvl w:val="0"/>
          <w:numId w:val="38"/>
        </w:numPr>
        <w:suppressLineNumbers/>
        <w:suppressAutoHyphens/>
        <w:ind w:left="0"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Сроки реализации муниципальных программ определяются администрацией муниципального образования в устанавливаемом ими порядке.</w:t>
      </w:r>
    </w:p>
    <w:p w:rsidR="000448E6" w:rsidRPr="00252929" w:rsidRDefault="000448E6" w:rsidP="00F3141C">
      <w:pPr>
        <w:widowControl/>
        <w:numPr>
          <w:ilvl w:val="0"/>
          <w:numId w:val="38"/>
        </w:numPr>
        <w:suppressLineNumbers/>
        <w:suppressAutoHyphens/>
        <w:ind w:left="0"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0448E6" w:rsidRPr="00252929" w:rsidRDefault="000448E6" w:rsidP="00F3141C">
      <w:pPr>
        <w:widowControl/>
        <w:numPr>
          <w:ilvl w:val="0"/>
          <w:numId w:val="38"/>
        </w:numPr>
        <w:suppressLineNumbers/>
        <w:suppressAutoHyphens/>
        <w:ind w:left="0"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администрации муниципального образования.</w:t>
      </w:r>
    </w:p>
    <w:p w:rsidR="000448E6" w:rsidRPr="00252929" w:rsidRDefault="000448E6" w:rsidP="00F3141C">
      <w:pPr>
        <w:widowControl/>
        <w:numPr>
          <w:ilvl w:val="0"/>
          <w:numId w:val="38"/>
        </w:numPr>
        <w:suppressLineNumbers/>
        <w:suppressAutoHyphens/>
        <w:ind w:left="0"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0448E6" w:rsidRPr="00252929" w:rsidRDefault="000448E6" w:rsidP="00F3141C">
      <w:pPr>
        <w:widowControl/>
        <w:suppressLineNumbers/>
        <w:shd w:val="clear" w:color="auto" w:fill="FFFFFF"/>
        <w:suppressAutoHyphens/>
        <w:contextualSpacing/>
        <w:jc w:val="both"/>
        <w:rPr>
          <w:rFonts w:ascii="Times New Roman" w:hAnsi="Times New Roman" w:cs="Times New Roman"/>
          <w:color w:val="000000"/>
          <w:sz w:val="28"/>
          <w:szCs w:val="28"/>
        </w:rPr>
      </w:pPr>
      <w:r w:rsidRPr="00252929">
        <w:rPr>
          <w:rStyle w:val="blk"/>
          <w:rFonts w:ascii="Times New Roman" w:hAnsi="Times New Roman" w:cs="Times New Roman"/>
          <w:color w:val="000000"/>
          <w:sz w:val="28"/>
          <w:szCs w:val="28"/>
        </w:rPr>
        <w:t xml:space="preserve">         6. Муниципальные программы подлежат приведению в соответствие с решением о бюджете не позднее трех месяцев со дня вступления его в силу.</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7.  По каждой муниципальной программе ежегодно проводится оценка эффективности ее реализации. </w:t>
      </w:r>
      <w:hyperlink r:id="rId15" w:history="1">
        <w:r w:rsidRPr="00252929">
          <w:rPr>
            <w:rFonts w:ascii="Times New Roman" w:hAnsi="Times New Roman" w:cs="Times New Roman"/>
            <w:sz w:val="28"/>
            <w:szCs w:val="28"/>
          </w:rPr>
          <w:t>Порядок</w:t>
        </w:r>
      </w:hyperlink>
      <w:r w:rsidRPr="00252929">
        <w:rPr>
          <w:rFonts w:ascii="Times New Roman" w:hAnsi="Times New Roman" w:cs="Times New Roman"/>
          <w:sz w:val="28"/>
          <w:szCs w:val="28"/>
        </w:rPr>
        <w:t xml:space="preserve"> проведения указанной оценки и ее критерии устанавливаются администрацией муниципального образования.</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8. 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448E6" w:rsidRPr="00252929" w:rsidRDefault="000448E6" w:rsidP="00F3141C">
      <w:pPr>
        <w:widowControl/>
        <w:suppressLineNumbers/>
        <w:suppressAutoHyphens/>
        <w:ind w:firstLine="567"/>
        <w:contextualSpacing/>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sz w:val="28"/>
          <w:szCs w:val="28"/>
        </w:rPr>
      </w:pPr>
      <w:r w:rsidRPr="00252929">
        <w:rPr>
          <w:rFonts w:ascii="Times New Roman" w:hAnsi="Times New Roman" w:cs="Times New Roman"/>
          <w:b/>
          <w:sz w:val="28"/>
          <w:szCs w:val="28"/>
        </w:rPr>
        <w:t>Статья 28. Дорожный фонд</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1. Дорожный фонд - часть средств местного бюджета, подлежащая использованию в целях финансового обеспечения дорожной деятельности в </w:t>
      </w:r>
      <w:r w:rsidRPr="00252929">
        <w:rPr>
          <w:rFonts w:ascii="Times New Roman" w:hAnsi="Times New Roman" w:cs="Times New Roman"/>
          <w:sz w:val="28"/>
          <w:szCs w:val="28"/>
        </w:rPr>
        <w:lastRenderedPageBreak/>
        <w:t>отношении автомобильных дорог общего пользования</w:t>
      </w:r>
      <w:r w:rsidR="00FA1573">
        <w:rPr>
          <w:rFonts w:ascii="Times New Roman" w:hAnsi="Times New Roman" w:cs="Times New Roman"/>
          <w:sz w:val="28"/>
          <w:szCs w:val="28"/>
        </w:rPr>
        <w:t xml:space="preserve"> местного значения</w:t>
      </w:r>
      <w:r w:rsidRPr="00252929">
        <w:rPr>
          <w:rFonts w:ascii="Times New Roman" w:hAnsi="Times New Roman" w:cs="Times New Roman"/>
          <w:sz w:val="28"/>
          <w:szCs w:val="28"/>
        </w:rPr>
        <w:t>, а также капитального ремонта и ремонта дворовых территорий многоквартирных домов, проездов к дворовым территориям многоква</w:t>
      </w:r>
      <w:r w:rsidR="00FA1573">
        <w:rPr>
          <w:rFonts w:ascii="Times New Roman" w:hAnsi="Times New Roman" w:cs="Times New Roman"/>
          <w:sz w:val="28"/>
          <w:szCs w:val="28"/>
        </w:rPr>
        <w:t>ртирных домов муниципального образования</w:t>
      </w:r>
      <w:r w:rsidRPr="00252929">
        <w:rPr>
          <w:rFonts w:ascii="Times New Roman" w:hAnsi="Times New Roman" w:cs="Times New Roman"/>
          <w:sz w:val="28"/>
          <w:szCs w:val="28"/>
        </w:rPr>
        <w:t>.</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Муниципальный дорожный фонд создается решением представительного органа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252929">
          <w:rPr>
            <w:rFonts w:ascii="Times New Roman" w:hAnsi="Times New Roman" w:cs="Times New Roman"/>
            <w:sz w:val="28"/>
            <w:szCs w:val="28"/>
          </w:rPr>
          <w:t>абзаце первом</w:t>
        </w:r>
      </w:hyperlink>
      <w:r w:rsidRPr="00252929">
        <w:rPr>
          <w:rFonts w:ascii="Times New Roman" w:hAnsi="Times New Roman" w:cs="Times New Roman"/>
          <w:sz w:val="28"/>
          <w:szCs w:val="28"/>
        </w:rPr>
        <w:t xml:space="preserve"> настоящего пункта, от</w:t>
      </w:r>
      <w:proofErr w:type="gramStart"/>
      <w:r w:rsidR="00FA1573">
        <w:rPr>
          <w:rFonts w:ascii="Times New Roman" w:hAnsi="Times New Roman" w:cs="Times New Roman"/>
          <w:sz w:val="28"/>
          <w:szCs w:val="28"/>
        </w:rPr>
        <w:t xml:space="preserve"> </w:t>
      </w:r>
      <w:r w:rsidRPr="00252929">
        <w:rPr>
          <w:rFonts w:ascii="Times New Roman" w:hAnsi="Times New Roman" w:cs="Times New Roman"/>
          <w:sz w:val="28"/>
          <w:szCs w:val="28"/>
        </w:rPr>
        <w:t>:</w:t>
      </w:r>
      <w:proofErr w:type="gramEnd"/>
    </w:p>
    <w:p w:rsidR="000448E6" w:rsidRPr="00252929" w:rsidRDefault="00FA1573"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8E6" w:rsidRPr="0025292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000448E6" w:rsidRPr="00252929">
        <w:rPr>
          <w:rFonts w:ascii="Times New Roman" w:hAnsi="Times New Roman" w:cs="Times New Roman"/>
          <w:sz w:val="28"/>
          <w:szCs w:val="28"/>
        </w:rPr>
        <w:t>инжекторных</w:t>
      </w:r>
      <w:proofErr w:type="spellEnd"/>
      <w:r w:rsidR="000448E6" w:rsidRPr="00252929">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0448E6" w:rsidRPr="00252929" w:rsidRDefault="006D4005"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8E6" w:rsidRPr="00252929">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448E6" w:rsidRPr="00252929" w:rsidRDefault="000448E6" w:rsidP="00F3141C">
      <w:pPr>
        <w:pStyle w:val="ConsPlusNormal"/>
        <w:widowControl/>
        <w:suppressLineNumbers/>
        <w:suppressAutoHyphens/>
        <w:ind w:firstLine="540"/>
        <w:contextualSpacing/>
        <w:jc w:val="both"/>
        <w:outlineLvl w:val="0"/>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29. Бюджетные инвестиции в объекты муниципальной собственности</w:t>
      </w:r>
    </w:p>
    <w:p w:rsidR="000448E6" w:rsidRPr="00252929" w:rsidRDefault="000448E6" w:rsidP="00F3141C">
      <w:pPr>
        <w:widowControl/>
        <w:suppressLineNumbers/>
        <w:suppressAutoHyphens/>
        <w:ind w:firstLine="540"/>
        <w:contextualSpacing/>
        <w:jc w:val="both"/>
        <w:rPr>
          <w:rFonts w:ascii="Times New Roman" w:hAnsi="Times New Roman" w:cs="Times New Roman"/>
          <w:b/>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администрацией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Бюджетные ассигнования на осуществление бюджетных инвестиций в объекты капитального строительства в соответствии с приложением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0448E6" w:rsidRPr="00252929" w:rsidRDefault="000448E6" w:rsidP="00F3141C">
      <w:pPr>
        <w:widowControl/>
        <w:suppressLineNumbers/>
        <w:suppressAutoHyphens/>
        <w:ind w:firstLine="540"/>
        <w:contextualSpacing/>
        <w:jc w:val="both"/>
        <w:outlineLvl w:val="0"/>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sz w:val="28"/>
          <w:szCs w:val="28"/>
        </w:rPr>
      </w:pPr>
      <w:r w:rsidRPr="00252929">
        <w:rPr>
          <w:rFonts w:ascii="Times New Roman" w:hAnsi="Times New Roman" w:cs="Times New Roman"/>
          <w:b/>
          <w:sz w:val="28"/>
          <w:szCs w:val="28"/>
        </w:rPr>
        <w:t>Статья 30. Порядок и сроки составления проекта местного бюджета</w:t>
      </w:r>
    </w:p>
    <w:p w:rsidR="000448E6" w:rsidRPr="00252929" w:rsidRDefault="000448E6" w:rsidP="00F3141C">
      <w:pPr>
        <w:widowControl/>
        <w:suppressLineNumbers/>
        <w:suppressAutoHyphens/>
        <w:ind w:firstLine="540"/>
        <w:contextualSpacing/>
        <w:jc w:val="both"/>
        <w:outlineLvl w:val="0"/>
        <w:rPr>
          <w:rFonts w:ascii="Times New Roman" w:hAnsi="Times New Roman" w:cs="Times New Roman"/>
          <w:sz w:val="28"/>
          <w:szCs w:val="28"/>
        </w:rPr>
      </w:pPr>
    </w:p>
    <w:p w:rsidR="000448E6" w:rsidRPr="006D4005" w:rsidRDefault="000448E6" w:rsidP="00F3141C">
      <w:pPr>
        <w:widowControl/>
        <w:suppressLineNumbers/>
        <w:suppressAutoHyphens/>
        <w:ind w:firstLine="540"/>
        <w:contextualSpacing/>
        <w:jc w:val="both"/>
        <w:rPr>
          <w:rFonts w:ascii="Times New Roman" w:hAnsi="Times New Roman" w:cs="Times New Roman"/>
          <w:color w:val="FF0000"/>
          <w:sz w:val="28"/>
          <w:szCs w:val="28"/>
        </w:rPr>
      </w:pPr>
      <w:r w:rsidRPr="00252929">
        <w:rPr>
          <w:rFonts w:ascii="Times New Roman" w:hAnsi="Times New Roman" w:cs="Times New Roman"/>
          <w:sz w:val="28"/>
          <w:szCs w:val="28"/>
        </w:rPr>
        <w:t xml:space="preserve">1. Порядок и сроки составления проекта местного бюджета устанавливаются </w:t>
      </w:r>
      <w:r w:rsidRPr="00F3141C">
        <w:rPr>
          <w:rFonts w:ascii="Times New Roman" w:hAnsi="Times New Roman" w:cs="Times New Roman"/>
          <w:sz w:val="28"/>
          <w:szCs w:val="28"/>
        </w:rPr>
        <w:t>администрацией с соблюдением требова</w:t>
      </w:r>
      <w:r w:rsidR="006D4005" w:rsidRPr="00F3141C">
        <w:rPr>
          <w:rFonts w:ascii="Times New Roman" w:hAnsi="Times New Roman" w:cs="Times New Roman"/>
          <w:sz w:val="28"/>
          <w:szCs w:val="28"/>
        </w:rPr>
        <w:t>ний, устанавливаемых Бюджетным к</w:t>
      </w:r>
      <w:r w:rsidRPr="00F3141C">
        <w:rPr>
          <w:rFonts w:ascii="Times New Roman" w:hAnsi="Times New Roman" w:cs="Times New Roman"/>
          <w:sz w:val="28"/>
          <w:szCs w:val="28"/>
        </w:rPr>
        <w:t>одексом Р</w:t>
      </w:r>
      <w:r w:rsidR="006D4005" w:rsidRPr="00F3141C">
        <w:rPr>
          <w:rFonts w:ascii="Times New Roman" w:hAnsi="Times New Roman" w:cs="Times New Roman"/>
          <w:sz w:val="28"/>
          <w:szCs w:val="28"/>
        </w:rPr>
        <w:t xml:space="preserve">оссийской </w:t>
      </w:r>
      <w:r w:rsidRPr="00F3141C">
        <w:rPr>
          <w:rFonts w:ascii="Times New Roman" w:hAnsi="Times New Roman" w:cs="Times New Roman"/>
          <w:sz w:val="28"/>
          <w:szCs w:val="28"/>
        </w:rPr>
        <w:t>Ф</w:t>
      </w:r>
      <w:r w:rsidR="006D4005" w:rsidRPr="00F3141C">
        <w:rPr>
          <w:rFonts w:ascii="Times New Roman" w:hAnsi="Times New Roman" w:cs="Times New Roman"/>
          <w:sz w:val="28"/>
          <w:szCs w:val="28"/>
        </w:rPr>
        <w:t>едерации</w:t>
      </w:r>
      <w:r w:rsidRPr="00F3141C">
        <w:rPr>
          <w:rFonts w:ascii="Times New Roman" w:hAnsi="Times New Roman" w:cs="Times New Roman"/>
          <w:sz w:val="28"/>
          <w:szCs w:val="28"/>
        </w:rPr>
        <w:t xml:space="preserve"> и муниципальными правовыми актами представительного органа муниципального образования. Проект решения о бюджете представительным органом муниципального образования </w:t>
      </w:r>
      <w:r w:rsidRPr="00F3141C">
        <w:rPr>
          <w:rFonts w:ascii="Times New Roman" w:hAnsi="Times New Roman" w:cs="Times New Roman"/>
          <w:sz w:val="28"/>
          <w:szCs w:val="28"/>
        </w:rPr>
        <w:lastRenderedPageBreak/>
        <w:t>рассматривается в 2-х чтениях. Срок рассмотрения проекта решения о бюджете в первом чтении составляет 20 дней.</w:t>
      </w:r>
    </w:p>
    <w:p w:rsidR="000448E6" w:rsidRPr="00252929" w:rsidRDefault="000448E6" w:rsidP="00F3141C">
      <w:pPr>
        <w:pStyle w:val="ConsPlusNormal"/>
        <w:widowControl/>
        <w:suppressLineNumbers/>
        <w:suppressAutoHyphens/>
        <w:ind w:firstLine="0"/>
        <w:contextualSpacing/>
        <w:jc w:val="both"/>
        <w:outlineLvl w:val="0"/>
        <w:rPr>
          <w:rFonts w:ascii="Times New Roman" w:hAnsi="Times New Roman" w:cs="Times New Roman"/>
          <w:sz w:val="28"/>
          <w:szCs w:val="28"/>
        </w:rPr>
      </w:pPr>
    </w:p>
    <w:p w:rsidR="000448E6" w:rsidRPr="00252929" w:rsidRDefault="000448E6" w:rsidP="00F3141C">
      <w:pPr>
        <w:widowControl/>
        <w:suppressLineNumbers/>
        <w:suppressAutoHyphens/>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V</w:t>
      </w:r>
    </w:p>
    <w:p w:rsidR="000448E6" w:rsidRPr="00252929" w:rsidRDefault="000448E6" w:rsidP="00F3141C">
      <w:pPr>
        <w:widowControl/>
        <w:suppressLineNumbers/>
        <w:suppressAutoHyphens/>
        <w:contextualSpacing/>
        <w:jc w:val="center"/>
        <w:rPr>
          <w:rFonts w:ascii="Times New Roman" w:hAnsi="Times New Roman" w:cs="Times New Roman"/>
          <w:b/>
          <w:bCs/>
          <w:color w:val="FF0000"/>
          <w:sz w:val="28"/>
          <w:szCs w:val="28"/>
        </w:rPr>
      </w:pPr>
      <w:r w:rsidRPr="00252929">
        <w:rPr>
          <w:rFonts w:ascii="Times New Roman" w:hAnsi="Times New Roman" w:cs="Times New Roman"/>
          <w:b/>
          <w:bCs/>
          <w:sz w:val="28"/>
          <w:szCs w:val="28"/>
        </w:rPr>
        <w:t>РАССМОТРЕНИЕ И УТВЕРЖДЕНИЕ</w:t>
      </w:r>
    </w:p>
    <w:p w:rsidR="000448E6" w:rsidRPr="00252929" w:rsidRDefault="000448E6" w:rsidP="00F3141C">
      <w:pPr>
        <w:widowControl/>
        <w:suppressLineNumbers/>
        <w:suppressAutoHyphens/>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ПРОЕКТА РЕШЕНИЯ О МЕСТНОМ БЮДЖЕТЕ</w:t>
      </w:r>
    </w:p>
    <w:p w:rsidR="000448E6" w:rsidRPr="00252929" w:rsidRDefault="000448E6" w:rsidP="00F3141C">
      <w:pPr>
        <w:widowControl/>
        <w:suppressLineNumbers/>
        <w:suppressAutoHyphens/>
        <w:contextualSpacing/>
        <w:jc w:val="center"/>
        <w:rPr>
          <w:rFonts w:ascii="Times New Roman" w:hAnsi="Times New Roman" w:cs="Times New Roman"/>
          <w:b/>
          <w:bCs/>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31. Внесение проекта решения о местном бюджете на рассмотрение Совета депутатов муниципального образования</w:t>
      </w: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sz w:val="28"/>
          <w:szCs w:val="28"/>
        </w:rPr>
      </w:pPr>
    </w:p>
    <w:p w:rsidR="000448E6" w:rsidRPr="00F3141C" w:rsidRDefault="006D4005" w:rsidP="00F3141C">
      <w:pPr>
        <w:widowControl/>
        <w:suppressLineNumbers/>
        <w:suppressAutoHyphens/>
        <w:ind w:firstLine="540"/>
        <w:contextualSpacing/>
        <w:jc w:val="both"/>
        <w:outlineLvl w:val="1"/>
        <w:rPr>
          <w:rFonts w:ascii="Times New Roman" w:hAnsi="Times New Roman" w:cs="Times New Roman"/>
          <w:sz w:val="28"/>
          <w:szCs w:val="28"/>
        </w:rPr>
      </w:pPr>
      <w:r w:rsidRPr="00F3141C">
        <w:rPr>
          <w:rFonts w:ascii="Times New Roman" w:hAnsi="Times New Roman" w:cs="Times New Roman"/>
          <w:sz w:val="28"/>
          <w:szCs w:val="28"/>
        </w:rPr>
        <w:t xml:space="preserve"> 1. А</w:t>
      </w:r>
      <w:r w:rsidR="000448E6" w:rsidRPr="00F3141C">
        <w:rPr>
          <w:rFonts w:ascii="Times New Roman" w:hAnsi="Times New Roman" w:cs="Times New Roman"/>
          <w:sz w:val="28"/>
          <w:szCs w:val="28"/>
        </w:rPr>
        <w:t>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ноября текущего года.</w:t>
      </w:r>
    </w:p>
    <w:p w:rsidR="000448E6" w:rsidRPr="00F3141C" w:rsidRDefault="000448E6" w:rsidP="00F3141C">
      <w:pPr>
        <w:widowControl/>
        <w:suppressLineNumbers/>
        <w:suppressAutoHyphens/>
        <w:ind w:firstLine="540"/>
        <w:contextualSpacing/>
        <w:jc w:val="both"/>
        <w:outlineLvl w:val="1"/>
        <w:rPr>
          <w:rFonts w:ascii="Times New Roman" w:hAnsi="Times New Roman" w:cs="Times New Roman"/>
          <w:sz w:val="28"/>
          <w:szCs w:val="28"/>
        </w:rPr>
      </w:pPr>
      <w:r w:rsidRPr="00F3141C">
        <w:rPr>
          <w:rFonts w:ascii="Times New Roman" w:hAnsi="Times New Roman" w:cs="Times New Roman"/>
          <w:sz w:val="28"/>
          <w:szCs w:val="28"/>
        </w:rPr>
        <w:t>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статьей 26  настоящего Положения.</w:t>
      </w:r>
    </w:p>
    <w:p w:rsidR="000448E6" w:rsidRPr="00F3141C"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roofErr w:type="gramStart"/>
      <w:r w:rsidRPr="00F3141C">
        <w:rPr>
          <w:rFonts w:ascii="Times New Roman" w:hAnsi="Times New Roman" w:cs="Times New Roman"/>
          <w:sz w:val="28"/>
          <w:szCs w:val="28"/>
        </w:rPr>
        <w:t xml:space="preserve">Одновременно с внесением проекта решения о местном бюджете Совет депутатов муниципального образования  (или глава муниципального образования) </w:t>
      </w:r>
      <w:r w:rsidR="006D4005" w:rsidRPr="00F3141C">
        <w:rPr>
          <w:rFonts w:ascii="Times New Roman" w:hAnsi="Times New Roman" w:cs="Times New Roman"/>
          <w:sz w:val="28"/>
          <w:szCs w:val="28"/>
        </w:rPr>
        <w:t>готовит проект решения (глава муниципального образования</w:t>
      </w:r>
      <w:r w:rsidRPr="00F3141C">
        <w:rPr>
          <w:rFonts w:ascii="Times New Roman" w:hAnsi="Times New Roman" w:cs="Times New Roman"/>
          <w:sz w:val="28"/>
          <w:szCs w:val="28"/>
        </w:rPr>
        <w:t xml:space="preserve"> – постановления)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10 дней до проведения публичных слушаний.</w:t>
      </w:r>
      <w:proofErr w:type="gramEnd"/>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Протокол публичных слушаний по проекту решения о местном бюджете направляется для сведения в администрацию.</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0448E6" w:rsidRPr="00252929" w:rsidRDefault="000448E6" w:rsidP="00F3141C">
      <w:pPr>
        <w:widowControl/>
        <w:suppressLineNumbers/>
        <w:suppressAutoHyphens/>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left="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32. Порядок рассмотрения и утверждения проекта решения о местном бюджете</w:t>
      </w:r>
    </w:p>
    <w:p w:rsidR="000448E6" w:rsidRPr="00252929" w:rsidRDefault="000448E6" w:rsidP="00F3141C">
      <w:pPr>
        <w:widowControl/>
        <w:suppressLineNumbers/>
        <w:suppressAutoHyphens/>
        <w:ind w:left="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w:t>
      </w:r>
      <w:r w:rsidR="006D4005">
        <w:rPr>
          <w:rFonts w:ascii="Times New Roman" w:hAnsi="Times New Roman" w:cs="Times New Roman"/>
          <w:sz w:val="28"/>
          <w:szCs w:val="28"/>
        </w:rPr>
        <w:t>й</w:t>
      </w:r>
      <w:r w:rsidRPr="00252929">
        <w:rPr>
          <w:rFonts w:ascii="Times New Roman" w:hAnsi="Times New Roman" w:cs="Times New Roman"/>
          <w:sz w:val="28"/>
          <w:szCs w:val="28"/>
        </w:rPr>
        <w:t xml:space="preserve"> 15.5 Положения.</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color w:val="000000"/>
          <w:spacing w:val="-25"/>
          <w:sz w:val="28"/>
          <w:szCs w:val="28"/>
        </w:rPr>
        <w:t>2.</w:t>
      </w:r>
      <w:r w:rsidRPr="00252929">
        <w:rPr>
          <w:rFonts w:ascii="Times New Roman" w:hAnsi="Times New Roman" w:cs="Times New Roman"/>
          <w:color w:val="000000"/>
          <w:sz w:val="28"/>
          <w:szCs w:val="28"/>
        </w:rPr>
        <w:t xml:space="preserve"> </w:t>
      </w:r>
      <w:proofErr w:type="gramStart"/>
      <w:r w:rsidRPr="00252929">
        <w:rPr>
          <w:rFonts w:ascii="Times New Roman" w:hAnsi="Times New Roman" w:cs="Times New Roman"/>
          <w:color w:val="000000"/>
          <w:spacing w:val="5"/>
          <w:sz w:val="28"/>
          <w:szCs w:val="28"/>
        </w:rPr>
        <w:t xml:space="preserve">В течение двух рабочих дней со дня внесения проекта решения о бюджете на очередной финансовый год в Совет депутатов </w:t>
      </w:r>
      <w:r w:rsidR="006D4005">
        <w:rPr>
          <w:rFonts w:ascii="Times New Roman" w:hAnsi="Times New Roman" w:cs="Times New Roman"/>
          <w:color w:val="000000"/>
          <w:spacing w:val="5"/>
          <w:sz w:val="28"/>
          <w:szCs w:val="28"/>
        </w:rPr>
        <w:t xml:space="preserve">муниципального образования </w:t>
      </w:r>
      <w:r w:rsidR="006D4005">
        <w:rPr>
          <w:rFonts w:ascii="Times New Roman" w:hAnsi="Times New Roman" w:cs="Times New Roman"/>
          <w:color w:val="000000"/>
          <w:sz w:val="28"/>
          <w:szCs w:val="28"/>
        </w:rPr>
        <w:t>г</w:t>
      </w:r>
      <w:r w:rsidRPr="00252929">
        <w:rPr>
          <w:rFonts w:ascii="Times New Roman" w:hAnsi="Times New Roman" w:cs="Times New Roman"/>
          <w:color w:val="000000"/>
          <w:sz w:val="28"/>
          <w:szCs w:val="28"/>
        </w:rPr>
        <w:t xml:space="preserve">лава муниципального образования </w:t>
      </w:r>
      <w:r w:rsidRPr="00252929">
        <w:rPr>
          <w:rFonts w:ascii="Times New Roman" w:hAnsi="Times New Roman" w:cs="Times New Roman"/>
          <w:color w:val="000000"/>
          <w:spacing w:val="6"/>
          <w:sz w:val="28"/>
          <w:szCs w:val="28"/>
        </w:rPr>
        <w:t xml:space="preserve">направляет его в постоянную комиссию по бюджету </w:t>
      </w:r>
      <w:r w:rsidRPr="00252929">
        <w:rPr>
          <w:rFonts w:ascii="Times New Roman" w:hAnsi="Times New Roman" w:cs="Times New Roman"/>
          <w:color w:val="000000"/>
          <w:sz w:val="28"/>
          <w:szCs w:val="28"/>
        </w:rPr>
        <w:t xml:space="preserve">Совета депутатов </w:t>
      </w:r>
      <w:r w:rsidRPr="00252929">
        <w:rPr>
          <w:rFonts w:ascii="Times New Roman" w:hAnsi="Times New Roman" w:cs="Times New Roman"/>
          <w:sz w:val="28"/>
          <w:szCs w:val="28"/>
        </w:rPr>
        <w:t xml:space="preserve">муниципального образования для подготовки предварительного заключения о соответствии представленных документов и материалов требованиям </w:t>
      </w:r>
      <w:hyperlink w:anchor="P472" w:history="1">
        <w:r w:rsidRPr="00252929">
          <w:rPr>
            <w:rFonts w:ascii="Times New Roman" w:hAnsi="Times New Roman" w:cs="Times New Roman"/>
            <w:sz w:val="28"/>
            <w:szCs w:val="28"/>
          </w:rPr>
          <w:t>статьи 15.5</w:t>
        </w:r>
      </w:hyperlink>
      <w:r w:rsidR="006D4005">
        <w:rPr>
          <w:rFonts w:ascii="Times New Roman" w:hAnsi="Times New Roman" w:cs="Times New Roman"/>
          <w:sz w:val="28"/>
          <w:szCs w:val="28"/>
        </w:rPr>
        <w:t xml:space="preserve"> настоящего П</w:t>
      </w:r>
      <w:r w:rsidRPr="00252929">
        <w:rPr>
          <w:rFonts w:ascii="Times New Roman" w:hAnsi="Times New Roman" w:cs="Times New Roman"/>
          <w:sz w:val="28"/>
          <w:szCs w:val="28"/>
        </w:rPr>
        <w:t>оложения, которое должно быть подготовлено в течение двух рабочих дней.</w:t>
      </w:r>
      <w:proofErr w:type="gramEnd"/>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pacing w:val="-14"/>
          <w:sz w:val="28"/>
          <w:szCs w:val="28"/>
        </w:rPr>
        <w:t>3.</w:t>
      </w:r>
      <w:r w:rsidRPr="00252929">
        <w:rPr>
          <w:rFonts w:ascii="Times New Roman" w:hAnsi="Times New Roman" w:cs="Times New Roman"/>
          <w:spacing w:val="8"/>
          <w:sz w:val="28"/>
          <w:szCs w:val="28"/>
        </w:rPr>
        <w:t xml:space="preserve"> </w:t>
      </w:r>
      <w:r w:rsidRPr="00252929">
        <w:rPr>
          <w:rFonts w:ascii="Times New Roman" w:hAnsi="Times New Roman" w:cs="Times New Roman"/>
          <w:sz w:val="28"/>
          <w:szCs w:val="28"/>
        </w:rPr>
        <w:t xml:space="preserve">На основании предварительного </w:t>
      </w:r>
      <w:r w:rsidR="006D4005">
        <w:rPr>
          <w:rFonts w:ascii="Times New Roman" w:hAnsi="Times New Roman" w:cs="Times New Roman"/>
          <w:sz w:val="28"/>
          <w:szCs w:val="28"/>
        </w:rPr>
        <w:t>заключения комиссии по бюджету г</w:t>
      </w:r>
      <w:r w:rsidRPr="00252929">
        <w:rPr>
          <w:rFonts w:ascii="Times New Roman" w:hAnsi="Times New Roman" w:cs="Times New Roman"/>
          <w:sz w:val="28"/>
          <w:szCs w:val="28"/>
        </w:rPr>
        <w:t xml:space="preserve">лава муниципального образования принимает решение о принятии проекта решения о </w:t>
      </w:r>
      <w:r w:rsidRPr="00252929">
        <w:rPr>
          <w:rFonts w:ascii="Times New Roman" w:hAnsi="Times New Roman" w:cs="Times New Roman"/>
          <w:sz w:val="28"/>
          <w:szCs w:val="28"/>
        </w:rPr>
        <w:lastRenderedPageBreak/>
        <w:t>местном бюджете к рассмотрению Советом депутатов</w:t>
      </w:r>
      <w:r w:rsidR="006D4005">
        <w:rPr>
          <w:rFonts w:ascii="Times New Roman" w:hAnsi="Times New Roman" w:cs="Times New Roman"/>
          <w:sz w:val="28"/>
          <w:szCs w:val="28"/>
        </w:rPr>
        <w:t xml:space="preserve"> муниципального образования</w:t>
      </w:r>
      <w:r w:rsidRPr="00252929">
        <w:rPr>
          <w:rFonts w:ascii="Times New Roman" w:hAnsi="Times New Roman" w:cs="Times New Roman"/>
          <w:sz w:val="28"/>
          <w:szCs w:val="28"/>
        </w:rPr>
        <w:t xml:space="preserve">, либо о его возвращении на доработку в администрацию, если состав представленных документов и материалов не соответствует требованиям </w:t>
      </w:r>
      <w:hyperlink w:anchor="P472" w:history="1">
        <w:r w:rsidRPr="00252929">
          <w:rPr>
            <w:rFonts w:ascii="Times New Roman" w:hAnsi="Times New Roman" w:cs="Times New Roman"/>
            <w:sz w:val="28"/>
            <w:szCs w:val="28"/>
          </w:rPr>
          <w:t>статьи 15.5</w:t>
        </w:r>
      </w:hyperlink>
      <w:r w:rsidR="006D4005">
        <w:rPr>
          <w:rFonts w:ascii="Times New Roman" w:hAnsi="Times New Roman" w:cs="Times New Roman"/>
          <w:sz w:val="28"/>
          <w:szCs w:val="28"/>
        </w:rPr>
        <w:t xml:space="preserve"> настоящего П</w:t>
      </w:r>
      <w:r w:rsidRPr="00252929">
        <w:rPr>
          <w:rFonts w:ascii="Times New Roman" w:hAnsi="Times New Roman" w:cs="Times New Roman"/>
          <w:sz w:val="28"/>
          <w:szCs w:val="28"/>
        </w:rPr>
        <w:t>оложения.</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Доработанный проект решения о местном бюджете со всеми необходимыми документами и материалами должен быть повторно представлен в Совет депутатов </w:t>
      </w:r>
      <w:r w:rsidR="006D4005">
        <w:rPr>
          <w:rFonts w:ascii="Times New Roman" w:hAnsi="Times New Roman" w:cs="Times New Roman"/>
          <w:sz w:val="28"/>
          <w:szCs w:val="28"/>
        </w:rPr>
        <w:t xml:space="preserve">муниципального образования </w:t>
      </w:r>
      <w:r w:rsidRPr="00252929">
        <w:rPr>
          <w:rFonts w:ascii="Times New Roman" w:hAnsi="Times New Roman" w:cs="Times New Roman"/>
          <w:sz w:val="28"/>
          <w:szCs w:val="28"/>
        </w:rPr>
        <w:t xml:space="preserve">в течение трех рабочих дней </w:t>
      </w:r>
      <w:proofErr w:type="gramStart"/>
      <w:r w:rsidRPr="00252929">
        <w:rPr>
          <w:rFonts w:ascii="Times New Roman" w:hAnsi="Times New Roman" w:cs="Times New Roman"/>
          <w:sz w:val="28"/>
          <w:szCs w:val="28"/>
        </w:rPr>
        <w:t>с даты</w:t>
      </w:r>
      <w:proofErr w:type="gramEnd"/>
      <w:r w:rsidRPr="00252929">
        <w:rPr>
          <w:rFonts w:ascii="Times New Roman" w:hAnsi="Times New Roman" w:cs="Times New Roman"/>
          <w:sz w:val="28"/>
          <w:szCs w:val="28"/>
        </w:rPr>
        <w:t xml:space="preserve"> его возвращения в администрацию.</w:t>
      </w:r>
    </w:p>
    <w:p w:rsidR="000448E6" w:rsidRPr="00252929" w:rsidRDefault="006D4005" w:rsidP="00F3141C">
      <w:pPr>
        <w:pStyle w:val="ConsPlusNormal"/>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4. После принятия г</w:t>
      </w:r>
      <w:r w:rsidR="000448E6" w:rsidRPr="00252929">
        <w:rPr>
          <w:rFonts w:ascii="Times New Roman" w:hAnsi="Times New Roman" w:cs="Times New Roman"/>
          <w:sz w:val="28"/>
          <w:szCs w:val="28"/>
        </w:rPr>
        <w:t xml:space="preserve">лавой муниципального образования решения </w:t>
      </w:r>
      <w:proofErr w:type="gramStart"/>
      <w:r w:rsidR="000448E6" w:rsidRPr="00252929">
        <w:rPr>
          <w:rFonts w:ascii="Times New Roman" w:hAnsi="Times New Roman" w:cs="Times New Roman"/>
          <w:sz w:val="28"/>
          <w:szCs w:val="28"/>
        </w:rPr>
        <w:t xml:space="preserve">о принятии проекта решения о местном бюджете к рассмотрению Советом депутатов </w:t>
      </w:r>
      <w:r>
        <w:rPr>
          <w:rFonts w:ascii="Times New Roman" w:hAnsi="Times New Roman" w:cs="Times New Roman"/>
          <w:sz w:val="28"/>
          <w:szCs w:val="28"/>
        </w:rPr>
        <w:t xml:space="preserve">муниципального образования </w:t>
      </w:r>
      <w:r w:rsidR="000448E6" w:rsidRPr="00252929">
        <w:rPr>
          <w:rFonts w:ascii="Times New Roman" w:hAnsi="Times New Roman" w:cs="Times New Roman"/>
          <w:sz w:val="28"/>
          <w:szCs w:val="28"/>
        </w:rPr>
        <w:t>проект решения о местном бюджете на электронном носителе</w:t>
      </w:r>
      <w:proofErr w:type="gramEnd"/>
      <w:r w:rsidR="000448E6" w:rsidRPr="00252929">
        <w:rPr>
          <w:rFonts w:ascii="Times New Roman" w:hAnsi="Times New Roman" w:cs="Times New Roman"/>
          <w:sz w:val="28"/>
          <w:szCs w:val="28"/>
        </w:rPr>
        <w:t xml:space="preserve"> и в бумажном виде направляется в комиссию по бюджету для подготовки  заключения. </w:t>
      </w:r>
    </w:p>
    <w:p w:rsidR="000448E6" w:rsidRPr="00252929" w:rsidRDefault="000448E6" w:rsidP="00F3141C">
      <w:pPr>
        <w:pStyle w:val="ConsPlusNormal"/>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Установленный </w:t>
      </w:r>
      <w:r w:rsidRPr="00F3141C">
        <w:rPr>
          <w:rFonts w:ascii="Times New Roman" w:hAnsi="Times New Roman" w:cs="Times New Roman"/>
          <w:sz w:val="28"/>
          <w:szCs w:val="28"/>
        </w:rPr>
        <w:t>срок подготовки заключения, комиссией по бюджету представительного органа муниципального образования, составляет 18 дней, контрольно-счетным органом муниципального образования до 30 ноября</w:t>
      </w:r>
      <w:r w:rsidR="00F3141C" w:rsidRPr="00F3141C">
        <w:rPr>
          <w:rFonts w:ascii="Times New Roman" w:hAnsi="Times New Roman" w:cs="Times New Roman"/>
          <w:sz w:val="28"/>
          <w:szCs w:val="28"/>
        </w:rPr>
        <w:t>.</w:t>
      </w:r>
    </w:p>
    <w:p w:rsidR="000448E6" w:rsidRPr="00252929" w:rsidRDefault="000448E6" w:rsidP="00F3141C">
      <w:pPr>
        <w:widowControl/>
        <w:suppressLineNumbers/>
        <w:shd w:val="clear" w:color="auto" w:fill="FFFFFF"/>
        <w:tabs>
          <w:tab w:val="left" w:pos="898"/>
          <w:tab w:val="left" w:pos="9346"/>
        </w:tabs>
        <w:suppressAutoHyphens/>
        <w:ind w:left="19" w:firstLine="542"/>
        <w:contextualSpacing/>
        <w:jc w:val="both"/>
        <w:rPr>
          <w:rFonts w:ascii="Times New Roman" w:hAnsi="Times New Roman" w:cs="Times New Roman"/>
          <w:sz w:val="28"/>
          <w:szCs w:val="28"/>
        </w:rPr>
      </w:pPr>
      <w:r w:rsidRPr="00252929">
        <w:rPr>
          <w:rFonts w:ascii="Times New Roman" w:hAnsi="Times New Roman" w:cs="Times New Roman"/>
          <w:spacing w:val="-14"/>
          <w:sz w:val="28"/>
          <w:szCs w:val="28"/>
        </w:rPr>
        <w:t xml:space="preserve">5. </w:t>
      </w:r>
      <w:r w:rsidRPr="00252929">
        <w:rPr>
          <w:rFonts w:ascii="Times New Roman" w:hAnsi="Times New Roman" w:cs="Times New Roman"/>
          <w:spacing w:val="6"/>
          <w:sz w:val="28"/>
          <w:szCs w:val="28"/>
        </w:rPr>
        <w:t xml:space="preserve">В десятидневный срок с момента направления проекта решения о бюджете </w:t>
      </w:r>
      <w:r w:rsidRPr="00252929">
        <w:rPr>
          <w:rFonts w:ascii="Times New Roman" w:hAnsi="Times New Roman" w:cs="Times New Roman"/>
          <w:sz w:val="28"/>
          <w:szCs w:val="28"/>
        </w:rPr>
        <w:t xml:space="preserve">муниципального образования </w:t>
      </w:r>
      <w:r w:rsidRPr="00252929">
        <w:rPr>
          <w:rFonts w:ascii="Times New Roman" w:hAnsi="Times New Roman" w:cs="Times New Roman"/>
          <w:spacing w:val="1"/>
          <w:sz w:val="28"/>
          <w:szCs w:val="28"/>
        </w:rPr>
        <w:t>с заключением бюджетной комиссии</w:t>
      </w:r>
      <w:r w:rsidRPr="00252929">
        <w:rPr>
          <w:rFonts w:ascii="Times New Roman" w:hAnsi="Times New Roman" w:cs="Times New Roman"/>
          <w:sz w:val="28"/>
          <w:szCs w:val="28"/>
        </w:rPr>
        <w:t>,</w:t>
      </w:r>
      <w:r w:rsidRPr="00252929">
        <w:rPr>
          <w:rFonts w:ascii="Times New Roman" w:hAnsi="Times New Roman" w:cs="Times New Roman"/>
          <w:spacing w:val="1"/>
          <w:sz w:val="28"/>
          <w:szCs w:val="28"/>
        </w:rPr>
        <w:t xml:space="preserve"> депутатами</w:t>
      </w:r>
      <w:r w:rsidRPr="00252929">
        <w:rPr>
          <w:rFonts w:ascii="Times New Roman" w:hAnsi="Times New Roman" w:cs="Times New Roman"/>
          <w:sz w:val="28"/>
          <w:szCs w:val="28"/>
        </w:rPr>
        <w:t xml:space="preserve"> рассматривается проект решения о бюджете </w:t>
      </w:r>
      <w:r w:rsidRPr="00252929">
        <w:rPr>
          <w:rFonts w:ascii="Times New Roman" w:hAnsi="Times New Roman" w:cs="Times New Roman"/>
          <w:spacing w:val="-1"/>
          <w:sz w:val="28"/>
          <w:szCs w:val="28"/>
        </w:rPr>
        <w:t>муниципального образования.</w:t>
      </w:r>
    </w:p>
    <w:p w:rsidR="000448E6" w:rsidRPr="00F3141C" w:rsidRDefault="000448E6" w:rsidP="00F3141C">
      <w:pPr>
        <w:widowControl/>
        <w:suppressLineNumbers/>
        <w:shd w:val="clear" w:color="auto" w:fill="FFFFFF"/>
        <w:tabs>
          <w:tab w:val="left" w:pos="840"/>
        </w:tabs>
        <w:suppressAutoHyphens/>
        <w:ind w:left="5" w:firstLine="547"/>
        <w:contextualSpacing/>
        <w:jc w:val="both"/>
        <w:rPr>
          <w:rFonts w:ascii="Times New Roman" w:hAnsi="Times New Roman" w:cs="Times New Roman"/>
          <w:sz w:val="28"/>
          <w:szCs w:val="28"/>
        </w:rPr>
      </w:pPr>
      <w:r w:rsidRPr="00F3141C">
        <w:rPr>
          <w:rFonts w:ascii="Times New Roman" w:hAnsi="Times New Roman" w:cs="Times New Roman"/>
          <w:spacing w:val="-19"/>
          <w:sz w:val="28"/>
          <w:szCs w:val="28"/>
        </w:rPr>
        <w:t xml:space="preserve">6. </w:t>
      </w:r>
      <w:r w:rsidRPr="00F3141C">
        <w:rPr>
          <w:rFonts w:ascii="Times New Roman" w:hAnsi="Times New Roman" w:cs="Times New Roman"/>
          <w:sz w:val="28"/>
          <w:szCs w:val="28"/>
        </w:rPr>
        <w:t xml:space="preserve">Проект решения о бюджете </w:t>
      </w:r>
      <w:r w:rsidR="006D4005" w:rsidRPr="00F3141C">
        <w:rPr>
          <w:rFonts w:ascii="Times New Roman" w:hAnsi="Times New Roman" w:cs="Times New Roman"/>
          <w:sz w:val="28"/>
          <w:szCs w:val="28"/>
        </w:rPr>
        <w:t xml:space="preserve">муниципального образования Журавского сельсовета </w:t>
      </w:r>
      <w:r w:rsidRPr="00F3141C">
        <w:rPr>
          <w:rFonts w:ascii="Times New Roman" w:hAnsi="Times New Roman" w:cs="Times New Roman"/>
          <w:sz w:val="28"/>
          <w:szCs w:val="28"/>
        </w:rPr>
        <w:t xml:space="preserve">на очередной финансовый год и плановый период рассматривается и </w:t>
      </w:r>
      <w:r w:rsidRPr="00F3141C">
        <w:rPr>
          <w:rFonts w:ascii="Times New Roman" w:hAnsi="Times New Roman" w:cs="Times New Roman"/>
          <w:spacing w:val="-1"/>
          <w:sz w:val="28"/>
          <w:szCs w:val="28"/>
        </w:rPr>
        <w:t>принимается окончательно не позднее 20 декабря текущего года.</w:t>
      </w:r>
    </w:p>
    <w:p w:rsidR="000448E6" w:rsidRPr="00252929" w:rsidRDefault="000448E6" w:rsidP="00F3141C">
      <w:pPr>
        <w:widowControl/>
        <w:suppressLineNumbers/>
        <w:shd w:val="clear" w:color="auto" w:fill="FFFFFF"/>
        <w:tabs>
          <w:tab w:val="left" w:pos="811"/>
        </w:tabs>
        <w:suppressAutoHyphens/>
        <w:ind w:left="106" w:firstLine="451"/>
        <w:contextualSpacing/>
        <w:jc w:val="both"/>
        <w:rPr>
          <w:rFonts w:ascii="Times New Roman" w:hAnsi="Times New Roman" w:cs="Times New Roman"/>
          <w:color w:val="000000"/>
          <w:spacing w:val="-1"/>
          <w:sz w:val="28"/>
          <w:szCs w:val="28"/>
        </w:rPr>
      </w:pPr>
      <w:r w:rsidRPr="00252929">
        <w:rPr>
          <w:rFonts w:ascii="Times New Roman" w:hAnsi="Times New Roman" w:cs="Times New Roman"/>
          <w:color w:val="000000"/>
          <w:spacing w:val="-19"/>
          <w:sz w:val="28"/>
          <w:szCs w:val="28"/>
        </w:rPr>
        <w:t xml:space="preserve">7. </w:t>
      </w:r>
      <w:r w:rsidRPr="00252929">
        <w:rPr>
          <w:rFonts w:ascii="Times New Roman" w:hAnsi="Times New Roman" w:cs="Times New Roman"/>
          <w:color w:val="000000"/>
          <w:spacing w:val="2"/>
          <w:sz w:val="28"/>
          <w:szCs w:val="28"/>
        </w:rPr>
        <w:t>В случае возникновения несогласованных вопросов при утверждении на заседании Совета депутатов  проекта решения о бюджете</w:t>
      </w:r>
      <w:r w:rsidR="006D4005">
        <w:rPr>
          <w:rFonts w:ascii="Times New Roman" w:hAnsi="Times New Roman" w:cs="Times New Roman"/>
          <w:color w:val="000000"/>
          <w:spacing w:val="1"/>
          <w:sz w:val="28"/>
          <w:szCs w:val="28"/>
        </w:rPr>
        <w:t xml:space="preserve"> муниципального образования</w:t>
      </w:r>
      <w:r w:rsidRPr="00252929">
        <w:rPr>
          <w:rFonts w:ascii="Times New Roman" w:hAnsi="Times New Roman" w:cs="Times New Roman"/>
          <w:color w:val="000000"/>
          <w:sz w:val="28"/>
          <w:szCs w:val="28"/>
        </w:rPr>
        <w:t xml:space="preserve"> </w:t>
      </w:r>
      <w:r w:rsidR="006D4005">
        <w:rPr>
          <w:rFonts w:ascii="Times New Roman" w:hAnsi="Times New Roman" w:cs="Times New Roman"/>
          <w:color w:val="000000"/>
          <w:spacing w:val="1"/>
          <w:sz w:val="28"/>
          <w:szCs w:val="28"/>
        </w:rPr>
        <w:t>решением г</w:t>
      </w:r>
      <w:r w:rsidRPr="00252929">
        <w:rPr>
          <w:rFonts w:ascii="Times New Roman" w:hAnsi="Times New Roman" w:cs="Times New Roman"/>
          <w:color w:val="000000"/>
          <w:spacing w:val="1"/>
          <w:sz w:val="28"/>
          <w:szCs w:val="28"/>
        </w:rPr>
        <w:t>лавы муниципального образования</w:t>
      </w:r>
      <w:r w:rsidRPr="00252929">
        <w:rPr>
          <w:rFonts w:ascii="Times New Roman" w:hAnsi="Times New Roman" w:cs="Times New Roman"/>
          <w:color w:val="000000"/>
          <w:sz w:val="28"/>
          <w:szCs w:val="28"/>
        </w:rPr>
        <w:t xml:space="preserve"> может создаваться согласительная комиссия, в которую </w:t>
      </w:r>
      <w:r w:rsidRPr="00252929">
        <w:rPr>
          <w:rFonts w:ascii="Times New Roman" w:hAnsi="Times New Roman" w:cs="Times New Roman"/>
          <w:color w:val="000000"/>
          <w:spacing w:val="2"/>
          <w:sz w:val="28"/>
          <w:szCs w:val="28"/>
        </w:rPr>
        <w:t xml:space="preserve">входит равное количество представителей администрации </w:t>
      </w:r>
      <w:r w:rsidRPr="00252929">
        <w:rPr>
          <w:rFonts w:ascii="Times New Roman" w:hAnsi="Times New Roman" w:cs="Times New Roman"/>
          <w:color w:val="000000"/>
          <w:spacing w:val="-1"/>
          <w:sz w:val="28"/>
          <w:szCs w:val="28"/>
        </w:rPr>
        <w:t>и Совета депутатов</w:t>
      </w:r>
      <w:r w:rsidRPr="00252929">
        <w:rPr>
          <w:rFonts w:ascii="Times New Roman" w:hAnsi="Times New Roman" w:cs="Times New Roman"/>
          <w:color w:val="000000"/>
          <w:sz w:val="28"/>
          <w:szCs w:val="28"/>
        </w:rPr>
        <w:t xml:space="preserve"> муниципального образования. Согласительная комиссия рассматривает спорные вопросы проекта решения о бюджете </w:t>
      </w:r>
      <w:r w:rsidR="006D4005">
        <w:rPr>
          <w:rFonts w:ascii="Times New Roman" w:hAnsi="Times New Roman" w:cs="Times New Roman"/>
          <w:color w:val="000000"/>
          <w:sz w:val="28"/>
          <w:szCs w:val="28"/>
        </w:rPr>
        <w:t>муниципального образования</w:t>
      </w:r>
      <w:r w:rsidRPr="00252929">
        <w:rPr>
          <w:rFonts w:ascii="Times New Roman" w:hAnsi="Times New Roman" w:cs="Times New Roman"/>
          <w:color w:val="000000"/>
          <w:sz w:val="28"/>
          <w:szCs w:val="28"/>
        </w:rPr>
        <w:t xml:space="preserve"> в </w:t>
      </w:r>
      <w:r w:rsidRPr="00252929">
        <w:rPr>
          <w:rFonts w:ascii="Times New Roman" w:hAnsi="Times New Roman" w:cs="Times New Roman"/>
          <w:color w:val="000000"/>
          <w:spacing w:val="7"/>
          <w:sz w:val="28"/>
          <w:szCs w:val="28"/>
        </w:rPr>
        <w:t>соответствии с требованиями Бюджетного кодекса.</w:t>
      </w:r>
    </w:p>
    <w:p w:rsidR="000448E6" w:rsidRPr="00252929" w:rsidRDefault="000448E6" w:rsidP="00F3141C">
      <w:pPr>
        <w:widowControl/>
        <w:suppressLineNumbers/>
        <w:shd w:val="clear" w:color="auto" w:fill="FFFFFF"/>
        <w:tabs>
          <w:tab w:val="left" w:pos="811"/>
        </w:tabs>
        <w:suppressAutoHyphens/>
        <w:ind w:left="106" w:firstLine="451"/>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33. Временное управление местным бюджетом</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left="100" w:firstLine="44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Временное управление местным бюджетом осуществляется в порядке, определенном статьей 190 Бюджетного кодекса Р</w:t>
      </w:r>
      <w:r w:rsidR="006D4005">
        <w:rPr>
          <w:rFonts w:ascii="Times New Roman" w:hAnsi="Times New Roman" w:cs="Times New Roman"/>
          <w:sz w:val="28"/>
          <w:szCs w:val="28"/>
        </w:rPr>
        <w:t xml:space="preserve">оссийской </w:t>
      </w:r>
      <w:r w:rsidRPr="00252929">
        <w:rPr>
          <w:rFonts w:ascii="Times New Roman" w:hAnsi="Times New Roman" w:cs="Times New Roman"/>
          <w:sz w:val="28"/>
          <w:szCs w:val="28"/>
        </w:rPr>
        <w:t>Ф</w:t>
      </w:r>
      <w:r w:rsidR="006D4005">
        <w:rPr>
          <w:rFonts w:ascii="Times New Roman" w:hAnsi="Times New Roman" w:cs="Times New Roman"/>
          <w:sz w:val="28"/>
          <w:szCs w:val="28"/>
        </w:rPr>
        <w:t>едерации</w:t>
      </w:r>
      <w:r w:rsidRPr="00252929">
        <w:rPr>
          <w:rFonts w:ascii="Times New Roman" w:hAnsi="Times New Roman" w:cs="Times New Roman"/>
          <w:sz w:val="28"/>
          <w:szCs w:val="28"/>
        </w:rPr>
        <w:t>.</w:t>
      </w:r>
    </w:p>
    <w:p w:rsidR="000448E6" w:rsidRPr="00252929" w:rsidRDefault="000448E6" w:rsidP="00F3141C">
      <w:pPr>
        <w:widowControl/>
        <w:suppressLineNumbers/>
        <w:suppressAutoHyphens/>
        <w:ind w:left="100" w:firstLine="4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34. Внесение изменений в решение о местном бюджете по окончании периода временного управления бюджетом</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 xml:space="preserve">   </w:t>
      </w:r>
    </w:p>
    <w:p w:rsidR="000448E6" w:rsidRDefault="000448E6" w:rsidP="00F3141C">
      <w:pPr>
        <w:widowControl/>
        <w:suppressLineNumbers/>
        <w:suppressAutoHyphens/>
        <w:ind w:firstLine="54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w:t>
      </w:r>
      <w:r w:rsidR="006D4005" w:rsidRPr="006D4005">
        <w:rPr>
          <w:rFonts w:ascii="Times New Roman" w:hAnsi="Times New Roman" w:cs="Times New Roman"/>
          <w:sz w:val="28"/>
          <w:szCs w:val="28"/>
        </w:rPr>
        <w:t xml:space="preserve"> </w:t>
      </w:r>
      <w:r w:rsidR="006D4005" w:rsidRPr="00252929">
        <w:rPr>
          <w:rFonts w:ascii="Times New Roman" w:hAnsi="Times New Roman" w:cs="Times New Roman"/>
          <w:sz w:val="28"/>
          <w:szCs w:val="28"/>
        </w:rPr>
        <w:t>Р</w:t>
      </w:r>
      <w:r w:rsidR="006D4005">
        <w:rPr>
          <w:rFonts w:ascii="Times New Roman" w:hAnsi="Times New Roman" w:cs="Times New Roman"/>
          <w:sz w:val="28"/>
          <w:szCs w:val="28"/>
        </w:rPr>
        <w:t xml:space="preserve">оссийской </w:t>
      </w:r>
      <w:r w:rsidR="006D4005" w:rsidRPr="00252929">
        <w:rPr>
          <w:rFonts w:ascii="Times New Roman" w:hAnsi="Times New Roman" w:cs="Times New Roman"/>
          <w:sz w:val="28"/>
          <w:szCs w:val="28"/>
        </w:rPr>
        <w:t>Ф</w:t>
      </w:r>
      <w:r w:rsidR="006D4005">
        <w:rPr>
          <w:rFonts w:ascii="Times New Roman" w:hAnsi="Times New Roman" w:cs="Times New Roman"/>
          <w:sz w:val="28"/>
          <w:szCs w:val="28"/>
        </w:rPr>
        <w:t>едерации</w:t>
      </w:r>
      <w:r w:rsidRPr="00252929">
        <w:rPr>
          <w:rFonts w:ascii="Times New Roman" w:hAnsi="Times New Roman" w:cs="Times New Roman"/>
          <w:sz w:val="28"/>
          <w:szCs w:val="28"/>
        </w:rPr>
        <w:t>.</w:t>
      </w:r>
    </w:p>
    <w:p w:rsidR="00CF4589" w:rsidRDefault="00CF4589" w:rsidP="00F3141C">
      <w:pPr>
        <w:widowControl/>
        <w:suppressLineNumbers/>
        <w:suppressAutoHyphens/>
        <w:ind w:firstLine="540"/>
        <w:contextualSpacing/>
        <w:jc w:val="both"/>
        <w:outlineLvl w:val="1"/>
        <w:rPr>
          <w:rFonts w:ascii="Times New Roman" w:hAnsi="Times New Roman" w:cs="Times New Roman"/>
          <w:sz w:val="28"/>
          <w:szCs w:val="28"/>
        </w:rPr>
      </w:pPr>
    </w:p>
    <w:p w:rsidR="00CF4589" w:rsidRPr="00252929" w:rsidRDefault="00CF4589"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720"/>
        <w:contextualSpacing/>
        <w:jc w:val="center"/>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72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lastRenderedPageBreak/>
        <w:t>Статья 35. Внесение изменений в решение о местном бюджете</w:t>
      </w:r>
    </w:p>
    <w:p w:rsidR="000448E6" w:rsidRPr="00252929" w:rsidRDefault="000448E6" w:rsidP="00F3141C">
      <w:pPr>
        <w:widowControl/>
        <w:suppressLineNumbers/>
        <w:suppressAutoHyphens/>
        <w:ind w:firstLine="72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720"/>
        <w:contextualSpacing/>
        <w:jc w:val="both"/>
        <w:outlineLvl w:val="1"/>
        <w:rPr>
          <w:rFonts w:ascii="Times New Roman" w:hAnsi="Times New Roman" w:cs="Times New Roman"/>
          <w:sz w:val="28"/>
          <w:szCs w:val="28"/>
        </w:rPr>
      </w:pPr>
      <w:r w:rsidRPr="00252929">
        <w:rPr>
          <w:rFonts w:ascii="Times New Roman" w:hAnsi="Times New Roman" w:cs="Times New Roman"/>
          <w:sz w:val="28"/>
          <w:szCs w:val="28"/>
        </w:rPr>
        <w:t>1. В случаях и в порядке, определенных бюджетным законодательством Российской Федерации,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Совета депутатов муниципального образования о местном бюджете.</w:t>
      </w:r>
    </w:p>
    <w:p w:rsidR="000448E6" w:rsidRPr="00252929" w:rsidRDefault="000448E6" w:rsidP="00F3141C">
      <w:pPr>
        <w:widowControl/>
        <w:suppressLineNumbers/>
        <w:suppressAutoHyphens/>
        <w:contextualSpacing/>
        <w:outlineLvl w:val="0"/>
        <w:rPr>
          <w:rFonts w:ascii="Times New Roman" w:hAnsi="Times New Roman" w:cs="Times New Roman"/>
          <w:b/>
          <w:bCs/>
          <w:sz w:val="28"/>
          <w:szCs w:val="28"/>
        </w:rPr>
      </w:pPr>
    </w:p>
    <w:p w:rsidR="000448E6" w:rsidRPr="00252929" w:rsidRDefault="000448E6" w:rsidP="00F3141C">
      <w:pPr>
        <w:widowControl/>
        <w:suppressLineNumbers/>
        <w:suppressAutoHyphens/>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VI</w:t>
      </w:r>
    </w:p>
    <w:p w:rsidR="000448E6" w:rsidRPr="00252929" w:rsidRDefault="000448E6" w:rsidP="00F3141C">
      <w:pPr>
        <w:widowControl/>
        <w:suppressLineNumbers/>
        <w:suppressAutoHyphens/>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ИСПОЛНЕНИЕ МЕСТНОГО  БЮДЖЕТА</w:t>
      </w:r>
    </w:p>
    <w:p w:rsidR="000448E6" w:rsidRPr="00252929" w:rsidRDefault="000448E6" w:rsidP="00F3141C">
      <w:pPr>
        <w:widowControl/>
        <w:suppressLineNumbers/>
        <w:suppressAutoHyphens/>
        <w:contextualSpacing/>
        <w:jc w:val="center"/>
        <w:rPr>
          <w:rFonts w:ascii="Times New Roman" w:hAnsi="Times New Roman" w:cs="Times New Roman"/>
          <w:b/>
          <w:bCs/>
          <w:color w:val="00B050"/>
          <w:sz w:val="28"/>
          <w:szCs w:val="28"/>
        </w:rPr>
      </w:pP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sz w:val="28"/>
          <w:szCs w:val="28"/>
        </w:rPr>
      </w:pPr>
      <w:r w:rsidRPr="00252929">
        <w:rPr>
          <w:rFonts w:ascii="Times New Roman" w:hAnsi="Times New Roman" w:cs="Times New Roman"/>
          <w:b/>
          <w:sz w:val="28"/>
          <w:szCs w:val="28"/>
        </w:rPr>
        <w:t>Статья 36. Основы исполнения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Исполнение местного бюджета обеспечивается администрацией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Организация исполнения бюджета возлагается на соответствующий финансовый орган. </w:t>
      </w:r>
    </w:p>
    <w:p w:rsidR="000448E6" w:rsidRPr="00F3141C"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Исполнение </w:t>
      </w:r>
      <w:r w:rsidRPr="00F3141C">
        <w:rPr>
          <w:rFonts w:ascii="Times New Roman" w:hAnsi="Times New Roman" w:cs="Times New Roman"/>
          <w:sz w:val="28"/>
          <w:szCs w:val="28"/>
        </w:rPr>
        <w:t>бюджета организуется на основе сводной бюджетной росписи и кассового плана.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Бюджет исполняется на основе </w:t>
      </w:r>
      <w:hyperlink r:id="rId16" w:history="1">
        <w:r w:rsidRPr="00252929">
          <w:rPr>
            <w:rFonts w:ascii="Times New Roman" w:hAnsi="Times New Roman" w:cs="Times New Roman"/>
            <w:sz w:val="28"/>
            <w:szCs w:val="28"/>
          </w:rPr>
          <w:t>единства кассы</w:t>
        </w:r>
      </w:hyperlink>
      <w:r w:rsidRPr="00252929">
        <w:rPr>
          <w:rFonts w:ascii="Times New Roman" w:hAnsi="Times New Roman" w:cs="Times New Roman"/>
          <w:sz w:val="28"/>
          <w:szCs w:val="28"/>
        </w:rPr>
        <w:t xml:space="preserve"> и </w:t>
      </w:r>
      <w:hyperlink r:id="rId17" w:history="1">
        <w:r w:rsidRPr="00252929">
          <w:rPr>
            <w:rFonts w:ascii="Times New Roman" w:hAnsi="Times New Roman" w:cs="Times New Roman"/>
            <w:sz w:val="28"/>
            <w:szCs w:val="28"/>
          </w:rPr>
          <w:t>подведомственности расходов</w:t>
        </w:r>
      </w:hyperlink>
      <w:r w:rsidRPr="00252929">
        <w:rPr>
          <w:rFonts w:ascii="Times New Roman" w:hAnsi="Times New Roman" w:cs="Times New Roman"/>
          <w:sz w:val="28"/>
          <w:szCs w:val="28"/>
        </w:rPr>
        <w:t>.</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Кассовое обслуживание исполнения бюджетов бюджетной системы Российской Федерации осуществляется Федеральным казначейством.</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w:t>
      </w:r>
      <w:proofErr w:type="gramEnd"/>
      <w:r w:rsidRPr="00252929">
        <w:rPr>
          <w:rFonts w:ascii="Times New Roman" w:hAnsi="Times New Roman" w:cs="Times New Roman"/>
          <w:sz w:val="28"/>
          <w:szCs w:val="28"/>
        </w:rPr>
        <w:t xml:space="preserve"> необходимого для их осуществления имущества.</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8" w:history="1">
        <w:r w:rsidRPr="00252929">
          <w:rPr>
            <w:rFonts w:ascii="Times New Roman" w:hAnsi="Times New Roman" w:cs="Times New Roman"/>
            <w:sz w:val="28"/>
            <w:szCs w:val="28"/>
          </w:rPr>
          <w:t>статей 38.2</w:t>
        </w:r>
      </w:hyperlink>
      <w:r w:rsidRPr="00252929">
        <w:rPr>
          <w:rFonts w:ascii="Times New Roman" w:hAnsi="Times New Roman" w:cs="Times New Roman"/>
          <w:sz w:val="28"/>
          <w:szCs w:val="28"/>
        </w:rPr>
        <w:t xml:space="preserve"> и </w:t>
      </w:r>
      <w:hyperlink r:id="rId19" w:history="1">
        <w:r w:rsidRPr="00252929">
          <w:rPr>
            <w:rFonts w:ascii="Times New Roman" w:hAnsi="Times New Roman" w:cs="Times New Roman"/>
            <w:sz w:val="28"/>
            <w:szCs w:val="28"/>
          </w:rPr>
          <w:t>156</w:t>
        </w:r>
      </w:hyperlink>
      <w:r w:rsidR="007D76BA">
        <w:rPr>
          <w:rFonts w:ascii="Times New Roman" w:hAnsi="Times New Roman" w:cs="Times New Roman"/>
          <w:sz w:val="28"/>
          <w:szCs w:val="28"/>
        </w:rPr>
        <w:t xml:space="preserve"> Бюджетного к</w:t>
      </w:r>
      <w:r w:rsidRPr="00252929">
        <w:rPr>
          <w:rFonts w:ascii="Times New Roman" w:hAnsi="Times New Roman" w:cs="Times New Roman"/>
          <w:sz w:val="28"/>
          <w:szCs w:val="28"/>
        </w:rPr>
        <w:t xml:space="preserve">одекса </w:t>
      </w:r>
      <w:r w:rsidR="007D76BA" w:rsidRPr="00252929">
        <w:rPr>
          <w:rFonts w:ascii="Times New Roman" w:hAnsi="Times New Roman" w:cs="Times New Roman"/>
          <w:sz w:val="28"/>
          <w:szCs w:val="28"/>
        </w:rPr>
        <w:t>Р</w:t>
      </w:r>
      <w:r w:rsidR="007D76BA">
        <w:rPr>
          <w:rFonts w:ascii="Times New Roman" w:hAnsi="Times New Roman" w:cs="Times New Roman"/>
          <w:sz w:val="28"/>
          <w:szCs w:val="28"/>
        </w:rPr>
        <w:t xml:space="preserve">оссийской </w:t>
      </w:r>
      <w:r w:rsidR="007D76BA" w:rsidRPr="00252929">
        <w:rPr>
          <w:rFonts w:ascii="Times New Roman" w:hAnsi="Times New Roman" w:cs="Times New Roman"/>
          <w:sz w:val="28"/>
          <w:szCs w:val="28"/>
        </w:rPr>
        <w:t>Ф</w:t>
      </w:r>
      <w:r w:rsidR="007D76BA">
        <w:rPr>
          <w:rFonts w:ascii="Times New Roman" w:hAnsi="Times New Roman" w:cs="Times New Roman"/>
          <w:sz w:val="28"/>
          <w:szCs w:val="28"/>
        </w:rPr>
        <w:t>едерации</w:t>
      </w:r>
      <w:r w:rsidR="007D76BA" w:rsidRPr="00252929">
        <w:rPr>
          <w:rFonts w:ascii="Times New Roman" w:hAnsi="Times New Roman" w:cs="Times New Roman"/>
          <w:sz w:val="28"/>
          <w:szCs w:val="28"/>
        </w:rPr>
        <w:t xml:space="preserve"> </w:t>
      </w:r>
      <w:r w:rsidRPr="00252929">
        <w:rPr>
          <w:rFonts w:ascii="Times New Roman" w:hAnsi="Times New Roman" w:cs="Times New Roman"/>
          <w:sz w:val="28"/>
          <w:szCs w:val="28"/>
        </w:rPr>
        <w:t xml:space="preserve">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252929">
          <w:rPr>
            <w:rFonts w:ascii="Times New Roman" w:hAnsi="Times New Roman" w:cs="Times New Roman"/>
            <w:sz w:val="28"/>
            <w:szCs w:val="28"/>
          </w:rPr>
          <w:t>частью пятой</w:t>
        </w:r>
      </w:hyperlink>
      <w:r w:rsidRPr="00252929">
        <w:rPr>
          <w:rFonts w:ascii="Times New Roman" w:hAnsi="Times New Roman" w:cs="Times New Roman"/>
          <w:sz w:val="28"/>
          <w:szCs w:val="28"/>
        </w:rPr>
        <w:t xml:space="preserve"> настоящей статьи.</w:t>
      </w:r>
      <w:proofErr w:type="gramEnd"/>
    </w:p>
    <w:p w:rsidR="000448E6" w:rsidRPr="00252929" w:rsidRDefault="000448E6" w:rsidP="00F3141C">
      <w:pPr>
        <w:widowControl/>
        <w:suppressLineNumbers/>
        <w:tabs>
          <w:tab w:val="left" w:pos="603"/>
        </w:tabs>
        <w:suppressAutoHyphens/>
        <w:contextualSpacing/>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37. Сводная бюджетная роспись</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1. </w:t>
      </w:r>
      <w:hyperlink r:id="rId20" w:history="1">
        <w:r w:rsidRPr="00252929">
          <w:rPr>
            <w:rFonts w:ascii="Times New Roman" w:hAnsi="Times New Roman" w:cs="Times New Roman"/>
            <w:sz w:val="28"/>
            <w:szCs w:val="28"/>
          </w:rPr>
          <w:t>Порядок</w:t>
        </w:r>
      </w:hyperlink>
      <w:r w:rsidRPr="00252929">
        <w:rPr>
          <w:rFonts w:ascii="Times New Roman" w:hAnsi="Times New Roman" w:cs="Times New Roman"/>
          <w:sz w:val="28"/>
          <w:szCs w:val="28"/>
        </w:rPr>
        <w:t xml:space="preserve"> составления и ведения сводной бюджетной росписи устанавливается соответствующим финансовым органом.</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lastRenderedPageBreak/>
        <w:t>2. Утвержденные показатели сводной бюджетной росписи должны соответствовать решению о бюджете.</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В случае принятия решения Советом депутатов о внесении изменений в решение о б</w:t>
      </w:r>
      <w:r w:rsidR="007D76BA">
        <w:rPr>
          <w:rFonts w:ascii="Times New Roman" w:hAnsi="Times New Roman" w:cs="Times New Roman"/>
          <w:sz w:val="28"/>
          <w:szCs w:val="28"/>
        </w:rPr>
        <w:t>юджете глава муниципального образования</w:t>
      </w:r>
      <w:r w:rsidRPr="00252929">
        <w:rPr>
          <w:rFonts w:ascii="Times New Roman" w:hAnsi="Times New Roman" w:cs="Times New Roman"/>
          <w:sz w:val="28"/>
          <w:szCs w:val="28"/>
        </w:rPr>
        <w:t xml:space="preserve"> утверждает соответствующие изменения в сводную бюджетную роспись.</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В сводную бюджетную роспись могут быть внесены измен</w:t>
      </w:r>
      <w:r w:rsidR="007D76BA">
        <w:rPr>
          <w:rFonts w:ascii="Times New Roman" w:hAnsi="Times New Roman" w:cs="Times New Roman"/>
          <w:sz w:val="28"/>
          <w:szCs w:val="28"/>
        </w:rPr>
        <w:t>ения в соответствии с решением г</w:t>
      </w:r>
      <w:r w:rsidRPr="00252929">
        <w:rPr>
          <w:rFonts w:ascii="Times New Roman" w:hAnsi="Times New Roman" w:cs="Times New Roman"/>
          <w:sz w:val="28"/>
          <w:szCs w:val="28"/>
        </w:rPr>
        <w:t xml:space="preserve">лавы </w:t>
      </w:r>
      <w:r w:rsidR="007D76BA">
        <w:rPr>
          <w:rFonts w:ascii="Times New Roman" w:hAnsi="Times New Roman" w:cs="Times New Roman"/>
          <w:sz w:val="28"/>
          <w:szCs w:val="28"/>
        </w:rPr>
        <w:t xml:space="preserve">муниципального образования, </w:t>
      </w:r>
      <w:r w:rsidRPr="00252929">
        <w:rPr>
          <w:rFonts w:ascii="Times New Roman" w:hAnsi="Times New Roman" w:cs="Times New Roman"/>
          <w:sz w:val="28"/>
          <w:szCs w:val="28"/>
        </w:rPr>
        <w:t>без внесения изменений в решение о бюджете, в соответствии с Бюджетным кодексом и в соответствии с порядком составления и ведения сводной бюджетной росписи.</w:t>
      </w: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38. Резервный фонд администрации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администрации.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Размер резервного фонда администрации не может превышать 3 процента утвержденного решением о местном бюджете общего объема расходов.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Резервный фонд администрации представляет собой часть средств местного бюджета, предназначенную для исполнения расходных обязательств муниципального образования в случае недостаточности доходов местного бюджета для финансового обеспечения расходных обязательств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Резервный фонд администрации может направляться на финансовое обеспечение непредвиденных расходов, в том числе на проведение</w:t>
      </w:r>
      <w:r w:rsidR="00DB6275">
        <w:rPr>
          <w:rFonts w:ascii="Times New Roman" w:hAnsi="Times New Roman" w:cs="Times New Roman"/>
          <w:sz w:val="28"/>
          <w:szCs w:val="28"/>
        </w:rPr>
        <w:t xml:space="preserve"> аварийно</w:t>
      </w:r>
      <w:r w:rsidR="007D76BA">
        <w:rPr>
          <w:rFonts w:ascii="Times New Roman" w:hAnsi="Times New Roman" w:cs="Times New Roman"/>
          <w:sz w:val="28"/>
          <w:szCs w:val="28"/>
        </w:rPr>
        <w:t xml:space="preserve"> -</w:t>
      </w:r>
      <w:r w:rsidR="00DB6275">
        <w:rPr>
          <w:rFonts w:ascii="Times New Roman" w:hAnsi="Times New Roman" w:cs="Times New Roman"/>
          <w:sz w:val="28"/>
          <w:szCs w:val="28"/>
        </w:rPr>
        <w:t xml:space="preserve"> </w:t>
      </w:r>
      <w:r w:rsidRPr="00252929">
        <w:rPr>
          <w:rFonts w:ascii="Times New Roman" w:hAnsi="Times New Roman" w:cs="Times New Roman"/>
          <w:sz w:val="28"/>
          <w:szCs w:val="28"/>
        </w:rPr>
        <w:t>восстановительных работ и иных мероприятий, связанных с ликвидацией последствий стихийных бедствий и других чрезвычайных ситуаций, а также на другие мероприятия, предусмотренные порядком, указанным в Бюджетном кодексе Р</w:t>
      </w:r>
      <w:r w:rsidR="007D76BA">
        <w:rPr>
          <w:rFonts w:ascii="Times New Roman" w:hAnsi="Times New Roman" w:cs="Times New Roman"/>
          <w:sz w:val="28"/>
          <w:szCs w:val="28"/>
        </w:rPr>
        <w:t xml:space="preserve">оссийской </w:t>
      </w:r>
      <w:r w:rsidRPr="00252929">
        <w:rPr>
          <w:rFonts w:ascii="Times New Roman" w:hAnsi="Times New Roman" w:cs="Times New Roman"/>
          <w:sz w:val="28"/>
          <w:szCs w:val="28"/>
        </w:rPr>
        <w:t>Ф</w:t>
      </w:r>
      <w:r w:rsidR="007D76BA">
        <w:rPr>
          <w:rFonts w:ascii="Times New Roman" w:hAnsi="Times New Roman" w:cs="Times New Roman"/>
          <w:sz w:val="28"/>
          <w:szCs w:val="28"/>
        </w:rPr>
        <w:t>едерации</w:t>
      </w:r>
    </w:p>
    <w:p w:rsidR="000448E6" w:rsidRPr="00252929" w:rsidRDefault="000448E6" w:rsidP="00F3141C">
      <w:pPr>
        <w:widowControl/>
        <w:suppressLineNumbers/>
        <w:suppressAutoHyphens/>
        <w:contextualSpacing/>
        <w:rPr>
          <w:rFonts w:ascii="Times New Roman" w:hAnsi="Times New Roman" w:cs="Times New Roman"/>
          <w:sz w:val="28"/>
          <w:szCs w:val="28"/>
        </w:rPr>
      </w:pPr>
    </w:p>
    <w:p w:rsidR="000448E6" w:rsidRPr="00252929" w:rsidRDefault="000448E6" w:rsidP="00F3141C">
      <w:pPr>
        <w:widowControl/>
        <w:suppressLineNumbers/>
        <w:suppressAutoHyphens/>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VII</w:t>
      </w:r>
    </w:p>
    <w:p w:rsidR="000448E6" w:rsidRPr="00252929" w:rsidRDefault="000448E6" w:rsidP="00F3141C">
      <w:pPr>
        <w:widowControl/>
        <w:suppressLineNumbers/>
        <w:suppressAutoHyphens/>
        <w:ind w:firstLine="539"/>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МУНИЦИПАЛЬНЫЙ ФИНАНСОВЫЙ КОНТРОЛЬ</w:t>
      </w:r>
    </w:p>
    <w:p w:rsidR="000448E6" w:rsidRPr="00252929" w:rsidRDefault="000448E6" w:rsidP="00F3141C">
      <w:pPr>
        <w:widowControl/>
        <w:suppressLineNumbers/>
        <w:suppressAutoHyphens/>
        <w:ind w:firstLine="539"/>
        <w:contextualSpacing/>
        <w:jc w:val="center"/>
        <w:outlineLvl w:val="0"/>
        <w:rPr>
          <w:rFonts w:ascii="Times New Roman" w:hAnsi="Times New Roman" w:cs="Times New Roman"/>
          <w:sz w:val="28"/>
          <w:szCs w:val="28"/>
        </w:rPr>
      </w:pPr>
    </w:p>
    <w:p w:rsidR="000448E6" w:rsidRPr="00252929" w:rsidRDefault="000448E6" w:rsidP="00F3141C">
      <w:pPr>
        <w:widowControl/>
        <w:suppressLineNumbers/>
        <w:suppressAutoHyphens/>
        <w:ind w:firstLine="539"/>
        <w:contextualSpacing/>
        <w:jc w:val="center"/>
        <w:outlineLvl w:val="0"/>
        <w:rPr>
          <w:rFonts w:ascii="Times New Roman" w:hAnsi="Times New Roman" w:cs="Times New Roman"/>
          <w:b/>
          <w:sz w:val="28"/>
          <w:szCs w:val="28"/>
        </w:rPr>
      </w:pPr>
      <w:r w:rsidRPr="00252929">
        <w:rPr>
          <w:rFonts w:ascii="Times New Roman" w:hAnsi="Times New Roman" w:cs="Times New Roman"/>
          <w:b/>
          <w:sz w:val="28"/>
          <w:szCs w:val="28"/>
        </w:rPr>
        <w:t>Статья 39. Виды муниципального финансового контроля</w:t>
      </w:r>
    </w:p>
    <w:p w:rsidR="000448E6" w:rsidRPr="00252929" w:rsidRDefault="000448E6" w:rsidP="00F3141C">
      <w:pPr>
        <w:widowControl/>
        <w:suppressLineNumbers/>
        <w:suppressAutoHyphens/>
        <w:ind w:firstLine="539"/>
        <w:contextualSpacing/>
        <w:outlineLvl w:val="0"/>
        <w:rPr>
          <w:rFonts w:ascii="Times New Roman" w:hAnsi="Times New Roman" w:cs="Times New Roman"/>
          <w:b/>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Муниципальный финансовый контроль подразделяется</w:t>
      </w:r>
      <w:r w:rsidR="007D76BA">
        <w:rPr>
          <w:rFonts w:ascii="Times New Roman" w:hAnsi="Times New Roman" w:cs="Times New Roman"/>
          <w:sz w:val="28"/>
          <w:szCs w:val="28"/>
        </w:rPr>
        <w:t>,</w:t>
      </w:r>
      <w:r w:rsidRPr="00252929">
        <w:rPr>
          <w:rFonts w:ascii="Times New Roman" w:hAnsi="Times New Roman" w:cs="Times New Roman"/>
          <w:sz w:val="28"/>
          <w:szCs w:val="28"/>
        </w:rPr>
        <w:t xml:space="preserve"> </w:t>
      </w:r>
      <w:proofErr w:type="gramStart"/>
      <w:r w:rsidRPr="00252929">
        <w:rPr>
          <w:rFonts w:ascii="Times New Roman" w:hAnsi="Times New Roman" w:cs="Times New Roman"/>
          <w:sz w:val="28"/>
          <w:szCs w:val="28"/>
        </w:rPr>
        <w:t>на</w:t>
      </w:r>
      <w:proofErr w:type="gramEnd"/>
      <w:r w:rsidRPr="00252929">
        <w:rPr>
          <w:rFonts w:ascii="Times New Roman" w:hAnsi="Times New Roman" w:cs="Times New Roman"/>
          <w:sz w:val="28"/>
          <w:szCs w:val="28"/>
        </w:rPr>
        <w:t xml:space="preserve"> внешний и внутренний, предварительный и последующий.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 (далее - органы внешнего финансового контроля).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внутреннего </w:t>
      </w:r>
      <w:r w:rsidRPr="00252929">
        <w:rPr>
          <w:rFonts w:ascii="Times New Roman" w:hAnsi="Times New Roman" w:cs="Times New Roman"/>
          <w:sz w:val="28"/>
          <w:szCs w:val="28"/>
        </w:rPr>
        <w:lastRenderedPageBreak/>
        <w:t xml:space="preserve">муниципального финансового контроля и финансового органа муниципального образования.  </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0448E6"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7D76BA" w:rsidRPr="00252929" w:rsidRDefault="007D76BA"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0"/>
        <w:rPr>
          <w:rFonts w:ascii="Times New Roman" w:hAnsi="Times New Roman" w:cs="Times New Roman"/>
          <w:b/>
          <w:sz w:val="28"/>
          <w:szCs w:val="28"/>
        </w:rPr>
      </w:pPr>
      <w:r w:rsidRPr="00252929">
        <w:rPr>
          <w:rFonts w:ascii="Times New Roman" w:hAnsi="Times New Roman" w:cs="Times New Roman"/>
          <w:b/>
          <w:sz w:val="28"/>
          <w:szCs w:val="28"/>
        </w:rPr>
        <w:t>Статья  40. Объекты муниципального финансового контроля</w:t>
      </w:r>
    </w:p>
    <w:p w:rsidR="000448E6" w:rsidRPr="00252929" w:rsidRDefault="000448E6" w:rsidP="00F3141C">
      <w:pPr>
        <w:widowControl/>
        <w:suppressLineNumbers/>
        <w:suppressAutoHyphens/>
        <w:ind w:firstLine="540"/>
        <w:contextualSpacing/>
        <w:jc w:val="both"/>
        <w:outlineLvl w:val="0"/>
        <w:rPr>
          <w:rFonts w:ascii="Times New Roman" w:hAnsi="Times New Roman" w:cs="Times New Roman"/>
          <w:b/>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Объектами муниципального финансового контроля (далее - объекты контроля) являются: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муниципальные</w:t>
      </w:r>
      <w:r w:rsidR="007D76BA">
        <w:rPr>
          <w:rFonts w:ascii="Times New Roman" w:hAnsi="Times New Roman" w:cs="Times New Roman"/>
          <w:sz w:val="28"/>
          <w:szCs w:val="28"/>
        </w:rPr>
        <w:t xml:space="preserve"> бюджетные </w:t>
      </w:r>
      <w:r w:rsidRPr="00252929">
        <w:rPr>
          <w:rFonts w:ascii="Times New Roman" w:hAnsi="Times New Roman" w:cs="Times New Roman"/>
          <w:sz w:val="28"/>
          <w:szCs w:val="28"/>
        </w:rPr>
        <w:t xml:space="preserve"> учреждения;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муниципальные унитарные предприятия;</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r w:rsidRPr="00252929">
        <w:rPr>
          <w:rFonts w:ascii="Times New Roman" w:hAnsi="Times New Roman" w:cs="Times New Roman"/>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448E6" w:rsidRPr="00252929" w:rsidRDefault="000448E6" w:rsidP="00F3141C">
      <w:pPr>
        <w:widowControl/>
        <w:suppressLineNumbers/>
        <w:suppressAutoHyphens/>
        <w:ind w:firstLine="567"/>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xml:space="preserve">- юридические лица (за исключением муниципальных </w:t>
      </w:r>
      <w:r w:rsidR="007D76BA">
        <w:rPr>
          <w:rFonts w:ascii="Times New Roman" w:hAnsi="Times New Roman" w:cs="Times New Roman"/>
          <w:sz w:val="28"/>
          <w:szCs w:val="28"/>
        </w:rPr>
        <w:t xml:space="preserve">бюджетных </w:t>
      </w:r>
      <w:r w:rsidRPr="00252929">
        <w:rPr>
          <w:rFonts w:ascii="Times New Roman" w:hAnsi="Times New Roman" w:cs="Times New Roman"/>
          <w:sz w:val="28"/>
          <w:szCs w:val="28"/>
        </w:rPr>
        <w:t>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252929">
        <w:rPr>
          <w:rFonts w:ascii="Times New Roman" w:hAnsi="Times New Roman" w:cs="Times New Roman"/>
          <w:sz w:val="28"/>
          <w:szCs w:val="28"/>
        </w:rPr>
        <w:t xml:space="preserve"> муниципальных гарантий.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Органы муниципального финансового контроля осуществляют контроль</w:t>
      </w:r>
      <w:r w:rsidR="007D76BA">
        <w:rPr>
          <w:rFonts w:ascii="Times New Roman" w:hAnsi="Times New Roman" w:cs="Times New Roman"/>
          <w:sz w:val="28"/>
          <w:szCs w:val="28"/>
        </w:rPr>
        <w:t>,</w:t>
      </w:r>
      <w:r w:rsidRPr="00252929">
        <w:rPr>
          <w:rFonts w:ascii="Times New Roman" w:hAnsi="Times New Roman" w:cs="Times New Roman"/>
          <w:sz w:val="28"/>
          <w:szCs w:val="28"/>
        </w:rPr>
        <w:t xml:space="preserve"> за использованием средств местного бюджета, а также межбюджетных трансфертов и бюджетных кредитов, предоставлен</w:t>
      </w:r>
      <w:r w:rsidR="007D76BA">
        <w:rPr>
          <w:rFonts w:ascii="Times New Roman" w:hAnsi="Times New Roman" w:cs="Times New Roman"/>
          <w:sz w:val="28"/>
          <w:szCs w:val="28"/>
        </w:rPr>
        <w:t xml:space="preserve">ных местным бюджетам </w:t>
      </w:r>
      <w:r w:rsidRPr="00252929">
        <w:rPr>
          <w:rFonts w:ascii="Times New Roman" w:hAnsi="Times New Roman" w:cs="Times New Roman"/>
          <w:sz w:val="28"/>
          <w:szCs w:val="28"/>
        </w:rPr>
        <w:t xml:space="preserve"> сельских поселений района. </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roofErr w:type="gramStart"/>
      <w:r w:rsidRPr="00252929">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w:t>
      </w:r>
      <w:r w:rsidRPr="00252929">
        <w:rPr>
          <w:rFonts w:ascii="Times New Roman" w:hAnsi="Times New Roman" w:cs="Times New Roman"/>
          <w:sz w:val="28"/>
          <w:szCs w:val="28"/>
        </w:rPr>
        <w:lastRenderedPageBreak/>
        <w:t>из бюджета, в</w:t>
      </w:r>
      <w:proofErr w:type="gramEnd"/>
      <w:r w:rsidRPr="00252929">
        <w:rPr>
          <w:rFonts w:ascii="Times New Roman" w:hAnsi="Times New Roman" w:cs="Times New Roman"/>
          <w:sz w:val="28"/>
          <w:szCs w:val="28"/>
        </w:rPr>
        <w:t xml:space="preserve"> </w:t>
      </w:r>
      <w:proofErr w:type="gramStart"/>
      <w:r w:rsidRPr="00252929">
        <w:rPr>
          <w:rFonts w:ascii="Times New Roman" w:hAnsi="Times New Roman" w:cs="Times New Roman"/>
          <w:sz w:val="28"/>
          <w:szCs w:val="28"/>
        </w:rPr>
        <w:t>процессе</w:t>
      </w:r>
      <w:proofErr w:type="gramEnd"/>
      <w:r w:rsidRPr="00252929">
        <w:rPr>
          <w:rFonts w:ascii="Times New Roman" w:hAnsi="Times New Roman" w:cs="Times New Roman"/>
          <w:sz w:val="28"/>
          <w:szCs w:val="28"/>
        </w:rPr>
        <w:t xml:space="preserve"> проверки главных распорядителей (распорядителей) бюджетных средств, их предоставивших.</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sz w:val="28"/>
          <w:szCs w:val="28"/>
        </w:rPr>
      </w:pPr>
      <w:r w:rsidRPr="00252929">
        <w:rPr>
          <w:rFonts w:ascii="Times New Roman" w:hAnsi="Times New Roman" w:cs="Times New Roman"/>
          <w:b/>
          <w:sz w:val="28"/>
          <w:szCs w:val="28"/>
        </w:rPr>
        <w:t>Статья 41. Методы осуществления муниципального финансового контроля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 санкционирование операций.</w:t>
      </w:r>
    </w:p>
    <w:p w:rsidR="000448E6" w:rsidRPr="007D76BA" w:rsidRDefault="000448E6" w:rsidP="00F3141C">
      <w:pPr>
        <w:widowControl/>
        <w:suppressLineNumbers/>
        <w:suppressAutoHyphens/>
        <w:ind w:firstLine="540"/>
        <w:contextualSpacing/>
        <w:jc w:val="center"/>
        <w:rPr>
          <w:rFonts w:ascii="Times New Roman" w:hAnsi="Times New Roman" w:cs="Times New Roman"/>
          <w:color w:val="FF0000"/>
          <w:sz w:val="28"/>
          <w:szCs w:val="28"/>
        </w:rPr>
      </w:pPr>
    </w:p>
    <w:p w:rsidR="000448E6" w:rsidRPr="00F3141C" w:rsidRDefault="000448E6" w:rsidP="00F3141C">
      <w:pPr>
        <w:widowControl/>
        <w:suppressLineNumbers/>
        <w:suppressAutoHyphens/>
        <w:ind w:firstLine="540"/>
        <w:contextualSpacing/>
        <w:jc w:val="center"/>
        <w:rPr>
          <w:rFonts w:ascii="Times New Roman" w:hAnsi="Times New Roman" w:cs="Times New Roman"/>
          <w:b/>
          <w:sz w:val="28"/>
          <w:szCs w:val="28"/>
        </w:rPr>
      </w:pPr>
      <w:r w:rsidRPr="00F3141C">
        <w:rPr>
          <w:rFonts w:ascii="Times New Roman" w:hAnsi="Times New Roman" w:cs="Times New Roman"/>
          <w:b/>
          <w:sz w:val="28"/>
          <w:szCs w:val="28"/>
        </w:rPr>
        <w:t xml:space="preserve">Статья 42. Контрольно-счетная палата </w:t>
      </w:r>
      <w:r w:rsidR="007D76BA" w:rsidRPr="00F3141C">
        <w:rPr>
          <w:rFonts w:ascii="Times New Roman" w:hAnsi="Times New Roman" w:cs="Times New Roman"/>
          <w:b/>
          <w:sz w:val="28"/>
          <w:szCs w:val="28"/>
        </w:rPr>
        <w:t>Новоселицкого</w:t>
      </w:r>
      <w:r w:rsidRPr="00F3141C">
        <w:rPr>
          <w:rFonts w:ascii="Times New Roman" w:hAnsi="Times New Roman" w:cs="Times New Roman"/>
          <w:b/>
          <w:sz w:val="28"/>
          <w:szCs w:val="28"/>
        </w:rPr>
        <w:t xml:space="preserve"> муниципального района</w:t>
      </w:r>
    </w:p>
    <w:p w:rsidR="000448E6" w:rsidRPr="00F3141C" w:rsidRDefault="000448E6" w:rsidP="00F3141C">
      <w:pPr>
        <w:widowControl/>
        <w:suppressLineNumbers/>
        <w:suppressAutoHyphens/>
        <w:ind w:firstLine="540"/>
        <w:contextualSpacing/>
        <w:jc w:val="both"/>
        <w:rPr>
          <w:rFonts w:ascii="Times New Roman" w:hAnsi="Times New Roman" w:cs="Times New Roman"/>
          <w:b/>
          <w:sz w:val="28"/>
          <w:szCs w:val="28"/>
        </w:rPr>
      </w:pPr>
    </w:p>
    <w:p w:rsidR="000448E6" w:rsidRPr="00F3141C" w:rsidRDefault="000448E6" w:rsidP="00F3141C">
      <w:pPr>
        <w:widowControl/>
        <w:suppressLineNumbers/>
        <w:suppressAutoHyphens/>
        <w:ind w:firstLine="540"/>
        <w:contextualSpacing/>
        <w:jc w:val="both"/>
        <w:rPr>
          <w:rFonts w:ascii="Times New Roman" w:hAnsi="Times New Roman" w:cs="Times New Roman"/>
          <w:sz w:val="28"/>
          <w:szCs w:val="28"/>
        </w:rPr>
      </w:pPr>
      <w:r w:rsidRPr="00F3141C">
        <w:rPr>
          <w:rFonts w:ascii="Times New Roman" w:hAnsi="Times New Roman" w:cs="Times New Roman"/>
          <w:sz w:val="28"/>
          <w:szCs w:val="28"/>
        </w:rPr>
        <w:t xml:space="preserve">Контрольно-счетная палата </w:t>
      </w:r>
      <w:r w:rsidR="007D76BA" w:rsidRPr="00F3141C">
        <w:rPr>
          <w:rFonts w:ascii="Times New Roman" w:hAnsi="Times New Roman" w:cs="Times New Roman"/>
          <w:sz w:val="28"/>
          <w:szCs w:val="28"/>
        </w:rPr>
        <w:t>Новоселицкого</w:t>
      </w:r>
      <w:r w:rsidRPr="00F3141C">
        <w:rPr>
          <w:rFonts w:ascii="Times New Roman" w:hAnsi="Times New Roman" w:cs="Times New Roman"/>
          <w:sz w:val="28"/>
          <w:szCs w:val="28"/>
        </w:rPr>
        <w:t xml:space="preserve"> муниципального района осуществляет полномочия по осуществлению внешнего муниципального финансового контроля в соответствии со статьей 268.1 Бюджетного Кодекса Российской Федерации.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sz w:val="28"/>
          <w:szCs w:val="28"/>
        </w:rPr>
      </w:pPr>
      <w:r w:rsidRPr="00252929">
        <w:rPr>
          <w:rFonts w:ascii="Times New Roman" w:hAnsi="Times New Roman" w:cs="Times New Roman"/>
          <w:b/>
          <w:sz w:val="28"/>
          <w:szCs w:val="28"/>
        </w:rPr>
        <w:t>Статья 43. Финансовый орган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Финансовый орган муниципального образования осуществляет полномочия  по осуществлению внутреннего муниципального финансового контроля в соответствии со статьей 269.1 Бюджетного Кодекса Российской Федерации.</w:t>
      </w:r>
    </w:p>
    <w:p w:rsidR="000448E6" w:rsidRPr="00252929" w:rsidRDefault="000448E6" w:rsidP="00F3141C">
      <w:pPr>
        <w:widowControl/>
        <w:suppressLineNumbers/>
        <w:suppressAutoHyphens/>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rPr>
          <w:rFonts w:ascii="Times New Roman" w:hAnsi="Times New Roman" w:cs="Times New Roman"/>
          <w:b/>
          <w:sz w:val="28"/>
          <w:szCs w:val="28"/>
        </w:rPr>
      </w:pPr>
      <w:r w:rsidRPr="00252929">
        <w:rPr>
          <w:rFonts w:ascii="Times New Roman" w:hAnsi="Times New Roman" w:cs="Times New Roman"/>
          <w:b/>
          <w:sz w:val="28"/>
          <w:szCs w:val="28"/>
        </w:rPr>
        <w:t>Статья 44. Органы внутреннего муниципального финансового контроля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Органы внутреннего муниципального финансового контроля осуществляют полномочия по осуществлению внутреннего муниципального финансового контроля в соответствии со статьей 269.2 Бюджетного Кодек</w:t>
      </w:r>
      <w:r w:rsidR="007D76BA">
        <w:rPr>
          <w:rFonts w:ascii="Times New Roman" w:hAnsi="Times New Roman" w:cs="Times New Roman"/>
          <w:sz w:val="28"/>
          <w:szCs w:val="28"/>
        </w:rPr>
        <w:t>са Российской Ф</w:t>
      </w:r>
      <w:r w:rsidRPr="00252929">
        <w:rPr>
          <w:rFonts w:ascii="Times New Roman" w:hAnsi="Times New Roman" w:cs="Times New Roman"/>
          <w:sz w:val="28"/>
          <w:szCs w:val="28"/>
        </w:rPr>
        <w:t>едерации.</w:t>
      </w:r>
    </w:p>
    <w:p w:rsidR="000448E6" w:rsidRPr="00252929" w:rsidRDefault="000448E6" w:rsidP="00F3141C">
      <w:pPr>
        <w:widowControl/>
        <w:suppressLineNumbers/>
        <w:suppressAutoHyphens/>
        <w:contextualSpacing/>
        <w:rPr>
          <w:rFonts w:ascii="Times New Roman" w:hAnsi="Times New Roman" w:cs="Times New Roman"/>
          <w:sz w:val="28"/>
          <w:szCs w:val="28"/>
        </w:rPr>
      </w:pPr>
    </w:p>
    <w:p w:rsidR="000448E6" w:rsidRPr="00252929" w:rsidRDefault="000448E6" w:rsidP="00F3141C">
      <w:pPr>
        <w:widowControl/>
        <w:suppressLineNumbers/>
        <w:suppressAutoHyphens/>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VIII</w:t>
      </w:r>
    </w:p>
    <w:p w:rsidR="000448E6" w:rsidRPr="00252929" w:rsidRDefault="000448E6" w:rsidP="00F3141C">
      <w:pPr>
        <w:widowControl/>
        <w:suppressLineNumbers/>
        <w:suppressAutoHyphens/>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СОСТАВЛЕНИЕ, ВНЕШНЯЯ ПРОВЕРКА, РАССМОТРЕНИЕ И УТВЕРЖДЕНИЕ</w:t>
      </w:r>
      <w:r w:rsidR="007D76BA">
        <w:rPr>
          <w:rFonts w:ascii="Times New Roman" w:hAnsi="Times New Roman" w:cs="Times New Roman"/>
          <w:b/>
          <w:bCs/>
          <w:sz w:val="28"/>
          <w:szCs w:val="28"/>
        </w:rPr>
        <w:t xml:space="preserve"> </w:t>
      </w:r>
      <w:r w:rsidRPr="00252929">
        <w:rPr>
          <w:rFonts w:ascii="Times New Roman" w:hAnsi="Times New Roman" w:cs="Times New Roman"/>
          <w:b/>
          <w:bCs/>
          <w:sz w:val="28"/>
          <w:szCs w:val="28"/>
        </w:rPr>
        <w:t>БЮДЖЕТНОЙ ОТЧЕТНОСТИ МЕСТНОГО БЮДЖЕТА</w:t>
      </w:r>
    </w:p>
    <w:p w:rsidR="000448E6" w:rsidRPr="00252929" w:rsidRDefault="000448E6" w:rsidP="00F3141C">
      <w:pPr>
        <w:widowControl/>
        <w:suppressLineNumbers/>
        <w:suppressAutoHyphens/>
        <w:contextualSpacing/>
        <w:jc w:val="both"/>
        <w:rPr>
          <w:rFonts w:ascii="Times New Roman" w:hAnsi="Times New Roman" w:cs="Times New Roman"/>
          <w:color w:val="00B0F0"/>
          <w:sz w:val="28"/>
          <w:szCs w:val="28"/>
        </w:rPr>
      </w:pP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b/>
          <w:sz w:val="28"/>
          <w:szCs w:val="28"/>
        </w:rPr>
      </w:pPr>
      <w:r w:rsidRPr="00252929">
        <w:rPr>
          <w:rFonts w:ascii="Times New Roman" w:hAnsi="Times New Roman" w:cs="Times New Roman"/>
          <w:b/>
          <w:sz w:val="28"/>
          <w:szCs w:val="28"/>
        </w:rPr>
        <w:t>Статья 45. Составление бюджетной отчетности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Финансовый орган муниципального образования</w:t>
      </w:r>
      <w:r w:rsidRPr="00252929">
        <w:rPr>
          <w:rFonts w:ascii="Times New Roman" w:hAnsi="Times New Roman" w:cs="Times New Roman"/>
          <w:color w:val="FF0000"/>
          <w:sz w:val="28"/>
          <w:szCs w:val="28"/>
        </w:rPr>
        <w:t xml:space="preserve"> </w:t>
      </w:r>
      <w:r w:rsidRPr="00252929">
        <w:rPr>
          <w:rFonts w:ascii="Times New Roman" w:hAnsi="Times New Roman" w:cs="Times New Roman"/>
          <w:sz w:val="28"/>
          <w:szCs w:val="28"/>
        </w:rPr>
        <w:t xml:space="preserve">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w:t>
      </w:r>
      <w:r w:rsidRPr="00252929">
        <w:rPr>
          <w:rFonts w:ascii="Times New Roman" w:hAnsi="Times New Roman" w:cs="Times New Roman"/>
          <w:sz w:val="28"/>
          <w:szCs w:val="28"/>
        </w:rPr>
        <w:lastRenderedPageBreak/>
        <w:t>бюджетных средств, главными администраторами доходов бюджета и главными администраторами источников финансирования дефицита бюджета (далее - главные администраторы бюджетных средств).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Бюджетная отчетность включает:</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отчет об исполнении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баланс исполнения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отчет о финансовых результатах деятельности;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4) отчет о движении денежных средств;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5) пояснительную записку.</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4. Главные администраторы местного бюджета представляют сводную бюджетную отчетность в финансовый орган муниципального образования в установленные им сроки.</w:t>
      </w:r>
    </w:p>
    <w:p w:rsidR="000448E6" w:rsidRPr="00F3141C"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5. Бюджетная отчетность </w:t>
      </w:r>
      <w:r w:rsidR="00882475">
        <w:rPr>
          <w:rFonts w:ascii="Times New Roman" w:hAnsi="Times New Roman" w:cs="Times New Roman"/>
          <w:sz w:val="28"/>
          <w:szCs w:val="28"/>
        </w:rPr>
        <w:t>муниципального образования Журавского сельсовета</w:t>
      </w:r>
      <w:r w:rsidRPr="00252929">
        <w:rPr>
          <w:rFonts w:ascii="Times New Roman" w:hAnsi="Times New Roman" w:cs="Times New Roman"/>
          <w:sz w:val="28"/>
          <w:szCs w:val="28"/>
        </w:rPr>
        <w:t xml:space="preserve"> составляется финансовым органом муниципального образования</w:t>
      </w:r>
      <w:r w:rsidRPr="00252929">
        <w:rPr>
          <w:rFonts w:ascii="Times New Roman" w:hAnsi="Times New Roman" w:cs="Times New Roman"/>
          <w:color w:val="FF0000"/>
          <w:sz w:val="28"/>
          <w:szCs w:val="28"/>
        </w:rPr>
        <w:t xml:space="preserve"> </w:t>
      </w:r>
      <w:r w:rsidRPr="00252929">
        <w:rPr>
          <w:rFonts w:ascii="Times New Roman" w:hAnsi="Times New Roman" w:cs="Times New Roman"/>
          <w:sz w:val="28"/>
          <w:szCs w:val="28"/>
        </w:rPr>
        <w:t xml:space="preserve">на </w:t>
      </w:r>
      <w:r w:rsidRPr="00F3141C">
        <w:rPr>
          <w:rFonts w:ascii="Times New Roman" w:hAnsi="Times New Roman" w:cs="Times New Roman"/>
          <w:sz w:val="28"/>
          <w:szCs w:val="28"/>
        </w:rPr>
        <w:t xml:space="preserve">основании бюджетной отчетности получателей бюджетных средств. </w:t>
      </w:r>
    </w:p>
    <w:p w:rsidR="000448E6" w:rsidRPr="00F3141C" w:rsidRDefault="000448E6" w:rsidP="00F3141C">
      <w:pPr>
        <w:widowControl/>
        <w:suppressLineNumbers/>
        <w:suppressAutoHyphens/>
        <w:ind w:firstLine="540"/>
        <w:contextualSpacing/>
        <w:jc w:val="both"/>
        <w:rPr>
          <w:rFonts w:ascii="Times New Roman" w:hAnsi="Times New Roman" w:cs="Times New Roman"/>
          <w:sz w:val="28"/>
          <w:szCs w:val="28"/>
        </w:rPr>
      </w:pPr>
      <w:r w:rsidRPr="00F3141C">
        <w:rPr>
          <w:rFonts w:ascii="Times New Roman" w:hAnsi="Times New Roman" w:cs="Times New Roman"/>
          <w:sz w:val="28"/>
          <w:szCs w:val="28"/>
        </w:rPr>
        <w:t xml:space="preserve">6. Бюджетная отчетность </w:t>
      </w:r>
      <w:r w:rsidR="00882475" w:rsidRPr="00F3141C">
        <w:rPr>
          <w:rFonts w:ascii="Times New Roman" w:hAnsi="Times New Roman" w:cs="Times New Roman"/>
          <w:sz w:val="28"/>
          <w:szCs w:val="28"/>
        </w:rPr>
        <w:t xml:space="preserve">муниципального образования Журавского сельсовета </w:t>
      </w:r>
      <w:r w:rsidRPr="00F3141C">
        <w:rPr>
          <w:rFonts w:ascii="Times New Roman" w:hAnsi="Times New Roman" w:cs="Times New Roman"/>
          <w:sz w:val="28"/>
          <w:szCs w:val="28"/>
        </w:rPr>
        <w:t xml:space="preserve">является годовой. Отчет об исполнении местного бюджета является ежеквартальным. Бюджетная отчетность </w:t>
      </w:r>
      <w:r w:rsidR="00882475" w:rsidRPr="00F3141C">
        <w:rPr>
          <w:rFonts w:ascii="Times New Roman" w:hAnsi="Times New Roman" w:cs="Times New Roman"/>
          <w:sz w:val="28"/>
          <w:szCs w:val="28"/>
        </w:rPr>
        <w:t xml:space="preserve">муниципального образования Журавского сельсовета </w:t>
      </w:r>
      <w:r w:rsidRPr="00F3141C">
        <w:rPr>
          <w:rFonts w:ascii="Times New Roman" w:hAnsi="Times New Roman" w:cs="Times New Roman"/>
          <w:sz w:val="28"/>
          <w:szCs w:val="28"/>
        </w:rPr>
        <w:t xml:space="preserve">представляется финансовым органом муниципального образования  в финансовый орган </w:t>
      </w:r>
      <w:r w:rsidR="00882475" w:rsidRPr="00F3141C">
        <w:rPr>
          <w:rFonts w:ascii="Times New Roman" w:hAnsi="Times New Roman" w:cs="Times New Roman"/>
          <w:sz w:val="28"/>
          <w:szCs w:val="28"/>
        </w:rPr>
        <w:t>Новоселицкого</w:t>
      </w:r>
      <w:r w:rsidRPr="00F3141C">
        <w:rPr>
          <w:rFonts w:ascii="Times New Roman" w:hAnsi="Times New Roman" w:cs="Times New Roman"/>
          <w:sz w:val="28"/>
          <w:szCs w:val="28"/>
        </w:rPr>
        <w:t xml:space="preserve"> муниципального района.</w:t>
      </w:r>
    </w:p>
    <w:p w:rsidR="000448E6" w:rsidRPr="00F3141C" w:rsidRDefault="000448E6" w:rsidP="00F3141C">
      <w:pPr>
        <w:widowControl/>
        <w:suppressLineNumbers/>
        <w:suppressAutoHyphens/>
        <w:ind w:firstLine="540"/>
        <w:contextualSpacing/>
        <w:jc w:val="both"/>
        <w:rPr>
          <w:rFonts w:ascii="Times New Roman" w:hAnsi="Times New Roman" w:cs="Times New Roman"/>
          <w:sz w:val="28"/>
          <w:szCs w:val="28"/>
        </w:rPr>
      </w:pPr>
      <w:r w:rsidRPr="00F3141C">
        <w:rPr>
          <w:rFonts w:ascii="Times New Roman" w:hAnsi="Times New Roman" w:cs="Times New Roman"/>
          <w:sz w:val="28"/>
          <w:szCs w:val="28"/>
        </w:rPr>
        <w:t>7.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w:t>
      </w:r>
      <w:proofErr w:type="gramStart"/>
      <w:r w:rsidRPr="00F3141C">
        <w:rPr>
          <w:rFonts w:ascii="Times New Roman" w:hAnsi="Times New Roman" w:cs="Times New Roman"/>
          <w:sz w:val="28"/>
          <w:szCs w:val="28"/>
        </w:rPr>
        <w:t xml:space="preserve"> </w:t>
      </w:r>
      <w:r w:rsidR="00F3141C" w:rsidRPr="00F3141C">
        <w:rPr>
          <w:rFonts w:ascii="Times New Roman" w:hAnsi="Times New Roman" w:cs="Times New Roman"/>
          <w:sz w:val="28"/>
          <w:szCs w:val="28"/>
        </w:rPr>
        <w:t>.</w:t>
      </w:r>
      <w:proofErr w:type="gramEnd"/>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Годовые отчеты об исполнении местного бюджета подлежат утверждению Советом депутатов муниципального образования.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46. Внешняя проверка годового отчета об исполнении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Годовой отчет об исполнении местного бюджета до его рассмотрения в Совете депутатов муниципального образов</w:t>
      </w:r>
      <w:r w:rsidR="00882475">
        <w:rPr>
          <w:rFonts w:ascii="Times New Roman" w:hAnsi="Times New Roman" w:cs="Times New Roman"/>
          <w:sz w:val="28"/>
          <w:szCs w:val="28"/>
        </w:rPr>
        <w:t>ания подлежит внешней проверке к</w:t>
      </w:r>
      <w:r w:rsidRPr="00252929">
        <w:rPr>
          <w:rFonts w:ascii="Times New Roman" w:hAnsi="Times New Roman" w:cs="Times New Roman"/>
          <w:sz w:val="28"/>
          <w:szCs w:val="28"/>
        </w:rPr>
        <w:t>онтрольно-счетной палатой.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2. По решению Совета депутатов </w:t>
      </w:r>
      <w:r w:rsidR="00882475">
        <w:rPr>
          <w:rFonts w:ascii="Times New Roman" w:hAnsi="Times New Roman" w:cs="Times New Roman"/>
          <w:sz w:val="28"/>
          <w:szCs w:val="28"/>
        </w:rPr>
        <w:t>муниципального образования</w:t>
      </w:r>
      <w:r w:rsidRPr="00252929">
        <w:rPr>
          <w:rFonts w:ascii="Times New Roman" w:hAnsi="Times New Roman" w:cs="Times New Roman"/>
          <w:sz w:val="28"/>
          <w:szCs w:val="28"/>
        </w:rPr>
        <w:t xml:space="preserve"> и заключенному в соответствии с действующим законодательством Соглашением внешняя проверка годового отчета об исполнении бюджета поселения может осуществляться контрольно-счетной палатой </w:t>
      </w:r>
      <w:r w:rsidR="00882475">
        <w:rPr>
          <w:rFonts w:ascii="Times New Roman" w:hAnsi="Times New Roman" w:cs="Times New Roman"/>
          <w:sz w:val="28"/>
          <w:szCs w:val="28"/>
        </w:rPr>
        <w:t>Новоселицкого</w:t>
      </w:r>
      <w:r w:rsidRPr="00252929">
        <w:rPr>
          <w:rFonts w:ascii="Times New Roman" w:hAnsi="Times New Roman" w:cs="Times New Roman"/>
          <w:sz w:val="28"/>
          <w:szCs w:val="28"/>
        </w:rPr>
        <w:t xml:space="preserve"> района.</w:t>
      </w:r>
    </w:p>
    <w:p w:rsidR="000448E6" w:rsidRPr="00F3141C" w:rsidRDefault="00882475" w:rsidP="00F3141C">
      <w:pPr>
        <w:pStyle w:val="ConsPlusNormal"/>
        <w:widowControl/>
        <w:suppressLineNumbers/>
        <w:suppressAutoHyphens/>
        <w:ind w:firstLine="540"/>
        <w:contextualSpacing/>
        <w:jc w:val="both"/>
        <w:rPr>
          <w:rFonts w:ascii="Times New Roman" w:hAnsi="Times New Roman" w:cs="Times New Roman"/>
          <w:sz w:val="28"/>
          <w:szCs w:val="28"/>
        </w:rPr>
      </w:pPr>
      <w:r w:rsidRPr="00F3141C">
        <w:rPr>
          <w:rFonts w:ascii="Times New Roman" w:hAnsi="Times New Roman" w:cs="Times New Roman"/>
          <w:sz w:val="28"/>
          <w:szCs w:val="28"/>
        </w:rPr>
        <w:t>3. А</w:t>
      </w:r>
      <w:r w:rsidR="000448E6" w:rsidRPr="00F3141C">
        <w:rPr>
          <w:rFonts w:ascii="Times New Roman" w:hAnsi="Times New Roman" w:cs="Times New Roman"/>
          <w:sz w:val="28"/>
          <w:szCs w:val="28"/>
        </w:rPr>
        <w:t>дминистрация муниципального образования направляет не позднее 01 апре</w:t>
      </w:r>
      <w:r w:rsidRPr="00F3141C">
        <w:rPr>
          <w:rFonts w:ascii="Times New Roman" w:hAnsi="Times New Roman" w:cs="Times New Roman"/>
          <w:sz w:val="28"/>
          <w:szCs w:val="28"/>
        </w:rPr>
        <w:t>ля текущего финансового года в к</w:t>
      </w:r>
      <w:r w:rsidR="000448E6" w:rsidRPr="00F3141C">
        <w:rPr>
          <w:rFonts w:ascii="Times New Roman" w:hAnsi="Times New Roman" w:cs="Times New Roman"/>
          <w:sz w:val="28"/>
          <w:szCs w:val="28"/>
        </w:rPr>
        <w:t xml:space="preserve">онтрольно-счетную палату годовой отчет об исполнении местного бюджета для подготовки заключения на него. </w:t>
      </w:r>
      <w:r w:rsidR="000448E6" w:rsidRPr="00F3141C">
        <w:rPr>
          <w:rFonts w:ascii="Times New Roman" w:hAnsi="Times New Roman" w:cs="Times New Roman"/>
          <w:sz w:val="28"/>
          <w:szCs w:val="28"/>
        </w:rPr>
        <w:lastRenderedPageBreak/>
        <w:t>Подготовка заключения на годовой отчет об исполнении местного бюджета проводится в срок, не превышающий один месяц.</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 4. На основании внешней проверк</w:t>
      </w:r>
      <w:r w:rsidR="00882475">
        <w:rPr>
          <w:rFonts w:ascii="Times New Roman" w:hAnsi="Times New Roman" w:cs="Times New Roman"/>
          <w:sz w:val="28"/>
          <w:szCs w:val="28"/>
        </w:rPr>
        <w:t>и годовой бюджетной отчетности к</w:t>
      </w:r>
      <w:r w:rsidRPr="00252929">
        <w:rPr>
          <w:rFonts w:ascii="Times New Roman" w:hAnsi="Times New Roman" w:cs="Times New Roman"/>
          <w:sz w:val="28"/>
          <w:szCs w:val="28"/>
        </w:rPr>
        <w:t xml:space="preserve">онтрольно-счетная палата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и одновременно в администрацию муниципального образования. </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47. Представление, рассмотрение и утверждение годового отчета об исполнении местного бюджета Советом депутатов муниципального образования</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Годовой отчет об исполнении местного бюджета представляется администрацией в Совет депутатов муниципального образования не позднее 1 мая текущего года.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Одновременно с годовым отчетом об исполнении местного бюджета представляются:</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проект решения об исполнении местного бюджета за отчетный финансовый год;</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баланс исполнения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отчет о финансовых результатах деятельности;</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4) отчет о движении денежных средств;</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5) пояснительная записка;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 xml:space="preserve">6) отчет об использовании ассигнований резервных фондов; </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7) иная отчетность, по запросу Совета депутатов</w:t>
      </w:r>
      <w:r w:rsidR="00882475">
        <w:rPr>
          <w:rFonts w:ascii="Times New Roman" w:hAnsi="Times New Roman" w:cs="Times New Roman"/>
          <w:sz w:val="28"/>
          <w:szCs w:val="28"/>
        </w:rPr>
        <w:t xml:space="preserve"> муниципального образования</w:t>
      </w:r>
      <w:r w:rsidRPr="00252929">
        <w:rPr>
          <w:rFonts w:ascii="Times New Roman" w:hAnsi="Times New Roman" w:cs="Times New Roman"/>
          <w:sz w:val="28"/>
          <w:szCs w:val="28"/>
        </w:rPr>
        <w:t>, включенная в состав годового отчета об исполнении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3. Проект решения об исполнении местного бюджета подлежит обсуждению на публичных слушаниях в установленном Уставом</w:t>
      </w:r>
      <w:r w:rsidR="00882475">
        <w:rPr>
          <w:rFonts w:ascii="Times New Roman" w:hAnsi="Times New Roman" w:cs="Times New Roman"/>
          <w:sz w:val="28"/>
          <w:szCs w:val="28"/>
        </w:rPr>
        <w:t xml:space="preserve"> муниципального образования Журавского сельсовета</w:t>
      </w:r>
      <w:r w:rsidRPr="00252929">
        <w:rPr>
          <w:rFonts w:ascii="Times New Roman" w:hAnsi="Times New Roman" w:cs="Times New Roman"/>
          <w:sz w:val="28"/>
          <w:szCs w:val="28"/>
        </w:rPr>
        <w:t xml:space="preserve"> порядке.</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4.  По результатам рассмотрения годового отчета об исполнении</w:t>
      </w:r>
      <w:r w:rsidR="00882475">
        <w:rPr>
          <w:rFonts w:ascii="Times New Roman" w:hAnsi="Times New Roman" w:cs="Times New Roman"/>
          <w:sz w:val="28"/>
          <w:szCs w:val="28"/>
        </w:rPr>
        <w:t xml:space="preserve"> местного бюджета и заключения к</w:t>
      </w:r>
      <w:r w:rsidRPr="00252929">
        <w:rPr>
          <w:rFonts w:ascii="Times New Roman" w:hAnsi="Times New Roman" w:cs="Times New Roman"/>
          <w:sz w:val="28"/>
          <w:szCs w:val="28"/>
        </w:rPr>
        <w:t>онтрольно-счетной палаты Совет депутатов муниципального образования принимает одно из следующих решений:</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-об утверждении решения об исполнении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-об отклонении решения об исполнении местного бюджета.</w:t>
      </w:r>
    </w:p>
    <w:p w:rsidR="000448E6" w:rsidRPr="00252929" w:rsidRDefault="000448E6" w:rsidP="00F3141C">
      <w:pPr>
        <w:widowControl/>
        <w:suppressLineNumbers/>
        <w:suppressAutoHyphens/>
        <w:ind w:firstLine="540"/>
        <w:contextualSpacing/>
        <w:jc w:val="both"/>
        <w:outlineLvl w:val="1"/>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48. Решение об исполнении местного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0448E6" w:rsidRPr="00252929" w:rsidRDefault="000448E6" w:rsidP="00F3141C">
      <w:pPr>
        <w:widowControl/>
        <w:suppressLineNumbers/>
        <w:suppressAutoHyphens/>
        <w:ind w:firstLine="540"/>
        <w:contextualSpacing/>
        <w:jc w:val="both"/>
        <w:rPr>
          <w:rFonts w:ascii="Times New Roman" w:hAnsi="Times New Roman" w:cs="Times New Roman"/>
          <w:sz w:val="28"/>
          <w:szCs w:val="28"/>
        </w:rPr>
      </w:pPr>
      <w:r w:rsidRPr="00252929">
        <w:rPr>
          <w:rFonts w:ascii="Times New Roman" w:hAnsi="Times New Roman" w:cs="Times New Roman"/>
          <w:sz w:val="28"/>
          <w:szCs w:val="28"/>
        </w:rPr>
        <w:t>2. Отдельными приложениями к решению об исполнении местного бюджета за отчетный финансовый год утверждаются показатели:</w:t>
      </w:r>
    </w:p>
    <w:p w:rsidR="000448E6" w:rsidRPr="00252929" w:rsidRDefault="00882475"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8E6" w:rsidRPr="00252929">
        <w:rPr>
          <w:rFonts w:ascii="Times New Roman" w:hAnsi="Times New Roman" w:cs="Times New Roman"/>
          <w:sz w:val="28"/>
          <w:szCs w:val="28"/>
        </w:rPr>
        <w:t>доходов местного бюджета по кодам классификации доходов бюджета;</w:t>
      </w:r>
    </w:p>
    <w:p w:rsidR="000448E6" w:rsidRPr="00252929" w:rsidRDefault="00882475"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8E6" w:rsidRPr="00252929">
        <w:rPr>
          <w:rFonts w:ascii="Times New Roman" w:hAnsi="Times New Roman" w:cs="Times New Roman"/>
          <w:sz w:val="28"/>
          <w:szCs w:val="28"/>
        </w:rPr>
        <w:t>расходов местного бюджета по ведомственной структуре расходов местного бюджета;</w:t>
      </w:r>
    </w:p>
    <w:p w:rsidR="000448E6" w:rsidRPr="00252929" w:rsidRDefault="00882475"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48E6" w:rsidRPr="00252929">
        <w:rPr>
          <w:rFonts w:ascii="Times New Roman" w:hAnsi="Times New Roman" w:cs="Times New Roman"/>
          <w:sz w:val="28"/>
          <w:szCs w:val="28"/>
        </w:rPr>
        <w:t>расходов местного бюджета по разделам и подразделам классификации расходов бюджета;</w:t>
      </w:r>
    </w:p>
    <w:p w:rsidR="000448E6" w:rsidRPr="00252929" w:rsidRDefault="00882475" w:rsidP="00F3141C">
      <w:pPr>
        <w:widowControl/>
        <w:suppressLineNumbers/>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48E6" w:rsidRPr="00252929">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000448E6" w:rsidRPr="00252929">
        <w:rPr>
          <w:rFonts w:ascii="Times New Roman" w:hAnsi="Times New Roman" w:cs="Times New Roman"/>
          <w:sz w:val="28"/>
          <w:szCs w:val="28"/>
        </w:rPr>
        <w:t>классификации источников финансирования дефицита бюджета</w:t>
      </w:r>
      <w:proofErr w:type="gramEnd"/>
      <w:r w:rsidR="000448E6" w:rsidRPr="00252929">
        <w:rPr>
          <w:rFonts w:ascii="Times New Roman" w:hAnsi="Times New Roman" w:cs="Times New Roman"/>
          <w:sz w:val="28"/>
          <w:szCs w:val="28"/>
        </w:rPr>
        <w:t>.</w:t>
      </w:r>
    </w:p>
    <w:p w:rsidR="00AB1B3A" w:rsidRDefault="00AB1B3A" w:rsidP="00F3141C">
      <w:pPr>
        <w:widowControl/>
        <w:suppressLineNumbers/>
        <w:suppressAutoHyphens/>
        <w:ind w:firstLine="540"/>
        <w:contextualSpacing/>
        <w:jc w:val="both"/>
        <w:rPr>
          <w:rFonts w:ascii="Times New Roman" w:hAnsi="Times New Roman" w:cs="Times New Roman"/>
          <w:sz w:val="28"/>
          <w:szCs w:val="28"/>
        </w:rPr>
      </w:pPr>
    </w:p>
    <w:p w:rsidR="00AB1B3A" w:rsidRPr="00252929" w:rsidRDefault="00AB1B3A" w:rsidP="00F3141C">
      <w:pPr>
        <w:widowControl/>
        <w:suppressLineNumbers/>
        <w:suppressAutoHyphens/>
        <w:ind w:firstLine="540"/>
        <w:contextualSpacing/>
        <w:jc w:val="both"/>
        <w:rPr>
          <w:rFonts w:ascii="Times New Roman" w:hAnsi="Times New Roman" w:cs="Times New Roman"/>
          <w:sz w:val="28"/>
          <w:szCs w:val="28"/>
        </w:rPr>
      </w:pPr>
    </w:p>
    <w:p w:rsidR="000448E6" w:rsidRPr="00252929" w:rsidRDefault="000448E6" w:rsidP="00F3141C">
      <w:pPr>
        <w:widowControl/>
        <w:suppressLineNumbers/>
        <w:suppressAutoHyphens/>
        <w:contextualSpacing/>
        <w:jc w:val="center"/>
        <w:outlineLvl w:val="0"/>
        <w:rPr>
          <w:rFonts w:ascii="Times New Roman" w:hAnsi="Times New Roman" w:cs="Times New Roman"/>
          <w:b/>
          <w:bCs/>
          <w:sz w:val="28"/>
          <w:szCs w:val="28"/>
        </w:rPr>
      </w:pPr>
      <w:r w:rsidRPr="00252929">
        <w:rPr>
          <w:rFonts w:ascii="Times New Roman" w:hAnsi="Times New Roman" w:cs="Times New Roman"/>
          <w:b/>
          <w:bCs/>
          <w:sz w:val="28"/>
          <w:szCs w:val="28"/>
        </w:rPr>
        <w:t>Глава IX</w:t>
      </w:r>
    </w:p>
    <w:p w:rsidR="000448E6" w:rsidRPr="00252929" w:rsidRDefault="000448E6" w:rsidP="00F3141C">
      <w:pPr>
        <w:widowControl/>
        <w:suppressLineNumbers/>
        <w:suppressAutoHyphens/>
        <w:contextualSpacing/>
        <w:jc w:val="center"/>
        <w:rPr>
          <w:rFonts w:ascii="Times New Roman" w:hAnsi="Times New Roman" w:cs="Times New Roman"/>
          <w:b/>
          <w:bCs/>
          <w:sz w:val="28"/>
          <w:szCs w:val="28"/>
        </w:rPr>
      </w:pPr>
      <w:r w:rsidRPr="00252929">
        <w:rPr>
          <w:rFonts w:ascii="Times New Roman" w:hAnsi="Times New Roman" w:cs="Times New Roman"/>
          <w:b/>
          <w:bCs/>
          <w:sz w:val="28"/>
          <w:szCs w:val="28"/>
        </w:rPr>
        <w:t>ЗАКЛЮЧИТЕЛЬНЫЕ ПОЛОЖЕНИЯ</w:t>
      </w:r>
    </w:p>
    <w:p w:rsidR="000448E6" w:rsidRPr="00252929" w:rsidRDefault="000448E6" w:rsidP="00F3141C">
      <w:pPr>
        <w:widowControl/>
        <w:suppressLineNumbers/>
        <w:suppressAutoHyphens/>
        <w:contextualSpacing/>
        <w:jc w:val="center"/>
        <w:rPr>
          <w:rFonts w:ascii="Times New Roman" w:hAnsi="Times New Roman" w:cs="Times New Roman"/>
          <w:color w:val="FF0000"/>
          <w:sz w:val="28"/>
          <w:szCs w:val="28"/>
        </w:rPr>
      </w:pPr>
    </w:p>
    <w:p w:rsidR="000448E6" w:rsidRDefault="000448E6" w:rsidP="00F3141C">
      <w:pPr>
        <w:widowControl/>
        <w:suppressLineNumbers/>
        <w:suppressAutoHyphens/>
        <w:ind w:firstLine="540"/>
        <w:contextualSpacing/>
        <w:jc w:val="center"/>
        <w:outlineLvl w:val="1"/>
        <w:rPr>
          <w:rFonts w:ascii="Times New Roman" w:hAnsi="Times New Roman" w:cs="Times New Roman"/>
          <w:b/>
          <w:sz w:val="28"/>
          <w:szCs w:val="28"/>
        </w:rPr>
      </w:pPr>
      <w:r w:rsidRPr="00252929">
        <w:rPr>
          <w:rFonts w:ascii="Times New Roman" w:hAnsi="Times New Roman" w:cs="Times New Roman"/>
          <w:b/>
          <w:sz w:val="28"/>
          <w:szCs w:val="28"/>
        </w:rPr>
        <w:t>Статья 49. Вступление в силу настоящего Положения</w:t>
      </w:r>
    </w:p>
    <w:p w:rsidR="00F3141C" w:rsidRPr="00F3141C" w:rsidRDefault="00F3141C" w:rsidP="00F3141C">
      <w:pPr>
        <w:widowControl/>
        <w:suppressLineNumbers/>
        <w:suppressAutoHyphens/>
        <w:ind w:firstLine="540"/>
        <w:contextualSpacing/>
        <w:jc w:val="center"/>
        <w:outlineLvl w:val="1"/>
        <w:rPr>
          <w:rFonts w:ascii="Times New Roman" w:hAnsi="Times New Roman" w:cs="Times New Roman"/>
          <w:b/>
          <w:sz w:val="28"/>
          <w:szCs w:val="28"/>
        </w:rPr>
      </w:pPr>
    </w:p>
    <w:p w:rsidR="000448E6" w:rsidRPr="00F3141C" w:rsidRDefault="000448E6" w:rsidP="00F3141C">
      <w:pPr>
        <w:widowControl/>
        <w:suppressLineNumbers/>
        <w:suppressAutoHyphens/>
        <w:ind w:firstLine="540"/>
        <w:contextualSpacing/>
        <w:jc w:val="both"/>
        <w:rPr>
          <w:rFonts w:ascii="Times New Roman" w:hAnsi="Times New Roman" w:cs="Times New Roman"/>
          <w:sz w:val="28"/>
          <w:szCs w:val="28"/>
        </w:rPr>
      </w:pPr>
      <w:r w:rsidRPr="00F3141C">
        <w:rPr>
          <w:rFonts w:ascii="Times New Roman" w:hAnsi="Times New Roman" w:cs="Times New Roman"/>
          <w:sz w:val="28"/>
          <w:szCs w:val="28"/>
        </w:rPr>
        <w:t xml:space="preserve">1. Настоящее Положение вступает в силу со дня </w:t>
      </w:r>
      <w:r w:rsidR="00F3141C" w:rsidRPr="00F3141C">
        <w:rPr>
          <w:rFonts w:ascii="Times New Roman" w:hAnsi="Times New Roman" w:cs="Times New Roman"/>
          <w:sz w:val="28"/>
          <w:szCs w:val="28"/>
        </w:rPr>
        <w:t>его обнародования</w:t>
      </w:r>
      <w:r w:rsidRPr="00F3141C">
        <w:rPr>
          <w:rFonts w:ascii="Times New Roman" w:hAnsi="Times New Roman" w:cs="Times New Roman"/>
          <w:sz w:val="28"/>
          <w:szCs w:val="28"/>
        </w:rPr>
        <w:t>.</w:t>
      </w:r>
    </w:p>
    <w:p w:rsidR="000448E6" w:rsidRPr="00524000" w:rsidRDefault="000448E6" w:rsidP="00F3141C">
      <w:pPr>
        <w:pStyle w:val="ac"/>
        <w:widowControl/>
        <w:suppressLineNumbers/>
        <w:suppressAutoHyphens/>
        <w:rPr>
          <w:rFonts w:ascii="Times New Roman" w:hAnsi="Times New Roman" w:cs="Times New Roman"/>
          <w:sz w:val="28"/>
          <w:szCs w:val="28"/>
          <w:lang w:eastAsia="en-US"/>
        </w:rPr>
      </w:pPr>
    </w:p>
    <w:sectPr w:rsidR="000448E6" w:rsidRPr="00524000" w:rsidSect="00D93E22">
      <w:footerReference w:type="even" r:id="rId21"/>
      <w:footerReference w:type="default" r:id="rId22"/>
      <w:footerReference w:type="first" r:id="rId23"/>
      <w:pgSz w:w="11906" w:h="16838" w:code="9"/>
      <w:pgMar w:top="851" w:right="56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63" w:rsidRDefault="00D55763">
      <w:r>
        <w:separator/>
      </w:r>
    </w:p>
  </w:endnote>
  <w:endnote w:type="continuationSeparator" w:id="0">
    <w:p w:rsidR="00D55763" w:rsidRDefault="00D5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69" w:rsidRDefault="00F07369" w:rsidP="00D93E2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07369" w:rsidRDefault="00F07369" w:rsidP="00B96D5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69" w:rsidRDefault="00F07369" w:rsidP="00DB627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69" w:rsidRDefault="00F07369">
    <w:pPr>
      <w:pStyle w:val="a3"/>
    </w:pPr>
  </w:p>
  <w:p w:rsidR="00F07369" w:rsidRDefault="00F073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63" w:rsidRDefault="00D55763">
      <w:r>
        <w:separator/>
      </w:r>
    </w:p>
  </w:footnote>
  <w:footnote w:type="continuationSeparator" w:id="0">
    <w:p w:rsidR="00D55763" w:rsidRDefault="00D55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75C"/>
    <w:multiLevelType w:val="multilevel"/>
    <w:tmpl w:val="DC961E70"/>
    <w:lvl w:ilvl="0">
      <w:start w:val="2"/>
      <w:numFmt w:val="decimal"/>
      <w:lvlText w:val="%1."/>
      <w:lvlJc w:val="left"/>
      <w:pPr>
        <w:tabs>
          <w:tab w:val="num" w:pos="1200"/>
        </w:tabs>
        <w:ind w:left="1200" w:hanging="4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E67B35"/>
    <w:multiLevelType w:val="hybridMultilevel"/>
    <w:tmpl w:val="F452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F7AB9"/>
    <w:multiLevelType w:val="hybridMultilevel"/>
    <w:tmpl w:val="2C1A2F74"/>
    <w:lvl w:ilvl="0" w:tplc="17CC33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895EF1"/>
    <w:multiLevelType w:val="multilevel"/>
    <w:tmpl w:val="AA364A36"/>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332AAC"/>
    <w:multiLevelType w:val="hybridMultilevel"/>
    <w:tmpl w:val="7EF63CAA"/>
    <w:lvl w:ilvl="0" w:tplc="AD30B1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9B2378"/>
    <w:multiLevelType w:val="hybridMultilevel"/>
    <w:tmpl w:val="45620F4A"/>
    <w:lvl w:ilvl="0" w:tplc="690C73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7C22F8F"/>
    <w:multiLevelType w:val="hybridMultilevel"/>
    <w:tmpl w:val="3920EFC4"/>
    <w:lvl w:ilvl="0" w:tplc="D11EE50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AED1D03"/>
    <w:multiLevelType w:val="hybridMultilevel"/>
    <w:tmpl w:val="E8B633A6"/>
    <w:lvl w:ilvl="0" w:tplc="B56EAB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8A16E4"/>
    <w:multiLevelType w:val="hybridMultilevel"/>
    <w:tmpl w:val="1BA4CF36"/>
    <w:lvl w:ilvl="0" w:tplc="E8B88E5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07D232E"/>
    <w:multiLevelType w:val="singleLevel"/>
    <w:tmpl w:val="C2F4BC02"/>
    <w:lvl w:ilvl="0">
      <w:start w:val="1"/>
      <w:numFmt w:val="decimal"/>
      <w:lvlText w:val="%1."/>
      <w:lvlJc w:val="left"/>
      <w:pPr>
        <w:tabs>
          <w:tab w:val="num" w:pos="1200"/>
        </w:tabs>
        <w:ind w:left="1200" w:hanging="480"/>
      </w:pPr>
      <w:rPr>
        <w:rFonts w:hint="default"/>
      </w:rPr>
    </w:lvl>
  </w:abstractNum>
  <w:abstractNum w:abstractNumId="10">
    <w:nsid w:val="242F4A1C"/>
    <w:multiLevelType w:val="hybridMultilevel"/>
    <w:tmpl w:val="FA067B98"/>
    <w:lvl w:ilvl="0" w:tplc="EDFEA7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8DD67F0"/>
    <w:multiLevelType w:val="hybridMultilevel"/>
    <w:tmpl w:val="0D6AF5FE"/>
    <w:lvl w:ilvl="0" w:tplc="112E7C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B13040"/>
    <w:multiLevelType w:val="singleLevel"/>
    <w:tmpl w:val="9F32AAFA"/>
    <w:lvl w:ilvl="0">
      <w:start w:val="1"/>
      <w:numFmt w:val="decimal"/>
      <w:lvlText w:val="%1."/>
      <w:lvlJc w:val="left"/>
      <w:pPr>
        <w:tabs>
          <w:tab w:val="num" w:pos="1080"/>
        </w:tabs>
        <w:ind w:left="1080" w:hanging="360"/>
      </w:pPr>
      <w:rPr>
        <w:rFonts w:hint="default"/>
      </w:rPr>
    </w:lvl>
  </w:abstractNum>
  <w:abstractNum w:abstractNumId="13">
    <w:nsid w:val="2F5E76EF"/>
    <w:multiLevelType w:val="hybridMultilevel"/>
    <w:tmpl w:val="F5AECB64"/>
    <w:lvl w:ilvl="0" w:tplc="00DE8B9A">
      <w:start w:val="1"/>
      <w:numFmt w:val="decimal"/>
      <w:lvlText w:val="%1."/>
      <w:lvlJc w:val="left"/>
      <w:pPr>
        <w:tabs>
          <w:tab w:val="num" w:pos="1047"/>
        </w:tabs>
        <w:ind w:left="1047"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C10E20"/>
    <w:multiLevelType w:val="multilevel"/>
    <w:tmpl w:val="46E6331A"/>
    <w:lvl w:ilvl="0">
      <w:start w:val="1"/>
      <w:numFmt w:val="decimal"/>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27F5EDC"/>
    <w:multiLevelType w:val="hybridMultilevel"/>
    <w:tmpl w:val="DC961E70"/>
    <w:lvl w:ilvl="0" w:tplc="BD4E0840">
      <w:start w:val="2"/>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4931CCB"/>
    <w:multiLevelType w:val="hybridMultilevel"/>
    <w:tmpl w:val="BEA42970"/>
    <w:lvl w:ilvl="0" w:tplc="F158784E">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95D5CB3"/>
    <w:multiLevelType w:val="hybridMultilevel"/>
    <w:tmpl w:val="838617A2"/>
    <w:lvl w:ilvl="0" w:tplc="0AF836C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871602"/>
    <w:multiLevelType w:val="hybridMultilevel"/>
    <w:tmpl w:val="46E6331A"/>
    <w:lvl w:ilvl="0" w:tplc="5CF6A75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3736043"/>
    <w:multiLevelType w:val="hybridMultilevel"/>
    <w:tmpl w:val="8228BA88"/>
    <w:lvl w:ilvl="0" w:tplc="016A8EA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706ACE"/>
    <w:multiLevelType w:val="hybridMultilevel"/>
    <w:tmpl w:val="80A6042A"/>
    <w:lvl w:ilvl="0" w:tplc="FB769F3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AA67492"/>
    <w:multiLevelType w:val="hybridMultilevel"/>
    <w:tmpl w:val="0C44FA1C"/>
    <w:lvl w:ilvl="0" w:tplc="DB9EBAB4">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E711D6"/>
    <w:multiLevelType w:val="hybridMultilevel"/>
    <w:tmpl w:val="312856FE"/>
    <w:lvl w:ilvl="0" w:tplc="401846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104477E"/>
    <w:multiLevelType w:val="hybridMultilevel"/>
    <w:tmpl w:val="6EECE866"/>
    <w:lvl w:ilvl="0" w:tplc="025A9E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0E6CDB"/>
    <w:multiLevelType w:val="hybridMultilevel"/>
    <w:tmpl w:val="4142FCFC"/>
    <w:lvl w:ilvl="0" w:tplc="D9063D1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A802FCA"/>
    <w:multiLevelType w:val="hybridMultilevel"/>
    <w:tmpl w:val="DE40D386"/>
    <w:lvl w:ilvl="0" w:tplc="1F72C38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2D24D5"/>
    <w:multiLevelType w:val="multilevel"/>
    <w:tmpl w:val="3920EFC4"/>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0090629"/>
    <w:multiLevelType w:val="multilevel"/>
    <w:tmpl w:val="31E2F23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2157BC8"/>
    <w:multiLevelType w:val="multilevel"/>
    <w:tmpl w:val="57860774"/>
    <w:lvl w:ilvl="0">
      <w:start w:val="1"/>
      <w:numFmt w:val="decimal"/>
      <w:lvlText w:val="%1."/>
      <w:lvlJc w:val="left"/>
      <w:pPr>
        <w:tabs>
          <w:tab w:val="num" w:pos="1200"/>
        </w:tabs>
        <w:ind w:left="1200" w:hanging="4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55B2F01"/>
    <w:multiLevelType w:val="hybridMultilevel"/>
    <w:tmpl w:val="10586304"/>
    <w:lvl w:ilvl="0" w:tplc="677220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5432B1"/>
    <w:multiLevelType w:val="multilevel"/>
    <w:tmpl w:val="0C44FA1C"/>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C9B4410"/>
    <w:multiLevelType w:val="hybridMultilevel"/>
    <w:tmpl w:val="B156C308"/>
    <w:lvl w:ilvl="0" w:tplc="DB9EBAB4">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D91963"/>
    <w:multiLevelType w:val="hybridMultilevel"/>
    <w:tmpl w:val="335466D6"/>
    <w:lvl w:ilvl="0" w:tplc="DB9C8950">
      <w:start w:val="1"/>
      <w:numFmt w:val="decimal"/>
      <w:lvlText w:val="%1."/>
      <w:lvlJc w:val="left"/>
      <w:pPr>
        <w:tabs>
          <w:tab w:val="num" w:pos="3600"/>
        </w:tabs>
        <w:ind w:left="3600"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FF86003"/>
    <w:multiLevelType w:val="hybridMultilevel"/>
    <w:tmpl w:val="195EB378"/>
    <w:lvl w:ilvl="0" w:tplc="220C6F08">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0F53739"/>
    <w:multiLevelType w:val="hybridMultilevel"/>
    <w:tmpl w:val="6BE6BB46"/>
    <w:lvl w:ilvl="0" w:tplc="60C4D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016F5A"/>
    <w:multiLevelType w:val="singleLevel"/>
    <w:tmpl w:val="27C876A8"/>
    <w:lvl w:ilvl="0">
      <w:start w:val="1"/>
      <w:numFmt w:val="decimal"/>
      <w:lvlText w:val="%1."/>
      <w:lvlJc w:val="left"/>
      <w:pPr>
        <w:tabs>
          <w:tab w:val="num" w:pos="2490"/>
        </w:tabs>
        <w:ind w:left="2490" w:hanging="510"/>
      </w:pPr>
      <w:rPr>
        <w:rFonts w:hint="default"/>
      </w:rPr>
    </w:lvl>
  </w:abstractNum>
  <w:abstractNum w:abstractNumId="38">
    <w:nsid w:val="767E0DBD"/>
    <w:multiLevelType w:val="hybridMultilevel"/>
    <w:tmpl w:val="1A601D10"/>
    <w:lvl w:ilvl="0" w:tplc="BDA042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C1A5762"/>
    <w:multiLevelType w:val="hybridMultilevel"/>
    <w:tmpl w:val="0B2E2A96"/>
    <w:lvl w:ilvl="0" w:tplc="3530F1DC">
      <w:start w:val="1"/>
      <w:numFmt w:val="decimal"/>
      <w:lvlText w:val="%1."/>
      <w:lvlJc w:val="left"/>
      <w:pPr>
        <w:tabs>
          <w:tab w:val="num" w:pos="1380"/>
        </w:tabs>
        <w:ind w:left="1380" w:hanging="6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29"/>
  </w:num>
  <w:num w:numId="4">
    <w:abstractNumId w:val="37"/>
  </w:num>
  <w:num w:numId="5">
    <w:abstractNumId w:val="38"/>
  </w:num>
  <w:num w:numId="6">
    <w:abstractNumId w:val="6"/>
  </w:num>
  <w:num w:numId="7">
    <w:abstractNumId w:val="5"/>
  </w:num>
  <w:num w:numId="8">
    <w:abstractNumId w:val="26"/>
  </w:num>
  <w:num w:numId="9">
    <w:abstractNumId w:val="34"/>
  </w:num>
  <w:num w:numId="10">
    <w:abstractNumId w:val="19"/>
  </w:num>
  <w:num w:numId="11">
    <w:abstractNumId w:val="2"/>
  </w:num>
  <w:num w:numId="12">
    <w:abstractNumId w:val="16"/>
  </w:num>
  <w:num w:numId="13">
    <w:abstractNumId w:val="31"/>
  </w:num>
  <w:num w:numId="14">
    <w:abstractNumId w:val="8"/>
  </w:num>
  <w:num w:numId="15">
    <w:abstractNumId w:val="15"/>
  </w:num>
  <w:num w:numId="16">
    <w:abstractNumId w:val="23"/>
  </w:num>
  <w:num w:numId="17">
    <w:abstractNumId w:val="20"/>
  </w:num>
  <w:num w:numId="18">
    <w:abstractNumId w:val="35"/>
  </w:num>
  <w:num w:numId="19">
    <w:abstractNumId w:val="21"/>
  </w:num>
  <w:num w:numId="20">
    <w:abstractNumId w:val="36"/>
  </w:num>
  <w:num w:numId="21">
    <w:abstractNumId w:val="11"/>
  </w:num>
  <w:num w:numId="22">
    <w:abstractNumId w:val="10"/>
  </w:num>
  <w:num w:numId="23">
    <w:abstractNumId w:val="7"/>
  </w:num>
  <w:num w:numId="24">
    <w:abstractNumId w:val="4"/>
  </w:num>
  <w:num w:numId="25">
    <w:abstractNumId w:val="39"/>
  </w:num>
  <w:num w:numId="26">
    <w:abstractNumId w:val="24"/>
  </w:num>
  <w:num w:numId="27">
    <w:abstractNumId w:val="18"/>
  </w:num>
  <w:num w:numId="28">
    <w:abstractNumId w:val="14"/>
  </w:num>
  <w:num w:numId="29">
    <w:abstractNumId w:val="28"/>
  </w:num>
  <w:num w:numId="30">
    <w:abstractNumId w:val="22"/>
  </w:num>
  <w:num w:numId="31">
    <w:abstractNumId w:val="3"/>
  </w:num>
  <w:num w:numId="32">
    <w:abstractNumId w:val="32"/>
  </w:num>
  <w:num w:numId="33">
    <w:abstractNumId w:val="33"/>
  </w:num>
  <w:num w:numId="34">
    <w:abstractNumId w:val="30"/>
  </w:num>
  <w:num w:numId="35">
    <w:abstractNumId w:val="0"/>
  </w:num>
  <w:num w:numId="36">
    <w:abstractNumId w:val="13"/>
  </w:num>
  <w:num w:numId="37">
    <w:abstractNumId w:val="27"/>
  </w:num>
  <w:num w:numId="38">
    <w:abstractNumId w:val="17"/>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0D5"/>
    <w:rsid w:val="00003DA6"/>
    <w:rsid w:val="00004959"/>
    <w:rsid w:val="000125E9"/>
    <w:rsid w:val="000226CE"/>
    <w:rsid w:val="00025FB2"/>
    <w:rsid w:val="00040AB4"/>
    <w:rsid w:val="000448E6"/>
    <w:rsid w:val="0005147F"/>
    <w:rsid w:val="00052685"/>
    <w:rsid w:val="000664CB"/>
    <w:rsid w:val="00066674"/>
    <w:rsid w:val="00075EA3"/>
    <w:rsid w:val="00094685"/>
    <w:rsid w:val="00094945"/>
    <w:rsid w:val="00096870"/>
    <w:rsid w:val="000C78B5"/>
    <w:rsid w:val="000D2E95"/>
    <w:rsid w:val="000D7B68"/>
    <w:rsid w:val="000E771C"/>
    <w:rsid w:val="000F64E9"/>
    <w:rsid w:val="000F71C6"/>
    <w:rsid w:val="00110429"/>
    <w:rsid w:val="00113596"/>
    <w:rsid w:val="001164D9"/>
    <w:rsid w:val="00155F47"/>
    <w:rsid w:val="00190804"/>
    <w:rsid w:val="001A4754"/>
    <w:rsid w:val="001B605F"/>
    <w:rsid w:val="001C4A8F"/>
    <w:rsid w:val="001D7A5D"/>
    <w:rsid w:val="001E20F5"/>
    <w:rsid w:val="001E4CEB"/>
    <w:rsid w:val="001E7868"/>
    <w:rsid w:val="002230C7"/>
    <w:rsid w:val="00252929"/>
    <w:rsid w:val="0025680D"/>
    <w:rsid w:val="00262D8E"/>
    <w:rsid w:val="0028146D"/>
    <w:rsid w:val="0028181C"/>
    <w:rsid w:val="002900D5"/>
    <w:rsid w:val="00294D82"/>
    <w:rsid w:val="002C70B9"/>
    <w:rsid w:val="002D67C7"/>
    <w:rsid w:val="002F2E39"/>
    <w:rsid w:val="002F442A"/>
    <w:rsid w:val="00325AD4"/>
    <w:rsid w:val="00367D2E"/>
    <w:rsid w:val="003C00AF"/>
    <w:rsid w:val="003E1BE6"/>
    <w:rsid w:val="00407FBC"/>
    <w:rsid w:val="004143D1"/>
    <w:rsid w:val="00426E15"/>
    <w:rsid w:val="004410DA"/>
    <w:rsid w:val="00455C4B"/>
    <w:rsid w:val="004600CC"/>
    <w:rsid w:val="004C06A6"/>
    <w:rsid w:val="004E0256"/>
    <w:rsid w:val="0051429F"/>
    <w:rsid w:val="00524000"/>
    <w:rsid w:val="0053447D"/>
    <w:rsid w:val="005900FF"/>
    <w:rsid w:val="005A2561"/>
    <w:rsid w:val="005A32C9"/>
    <w:rsid w:val="005A365D"/>
    <w:rsid w:val="005A5BBF"/>
    <w:rsid w:val="005C31B9"/>
    <w:rsid w:val="005F12FE"/>
    <w:rsid w:val="006041B9"/>
    <w:rsid w:val="00614DE5"/>
    <w:rsid w:val="00620B61"/>
    <w:rsid w:val="00621335"/>
    <w:rsid w:val="00632DB7"/>
    <w:rsid w:val="00635C32"/>
    <w:rsid w:val="00635DEA"/>
    <w:rsid w:val="006522DB"/>
    <w:rsid w:val="00667B80"/>
    <w:rsid w:val="00676895"/>
    <w:rsid w:val="006779DB"/>
    <w:rsid w:val="00677FB4"/>
    <w:rsid w:val="00682029"/>
    <w:rsid w:val="006C2B41"/>
    <w:rsid w:val="006D0F30"/>
    <w:rsid w:val="006D4005"/>
    <w:rsid w:val="006D493B"/>
    <w:rsid w:val="006F59C7"/>
    <w:rsid w:val="00717F4B"/>
    <w:rsid w:val="007266F6"/>
    <w:rsid w:val="00735C99"/>
    <w:rsid w:val="00737634"/>
    <w:rsid w:val="0076599D"/>
    <w:rsid w:val="0077407B"/>
    <w:rsid w:val="00790DE5"/>
    <w:rsid w:val="00797F8B"/>
    <w:rsid w:val="007B0991"/>
    <w:rsid w:val="007B753F"/>
    <w:rsid w:val="007C693E"/>
    <w:rsid w:val="007D6EF1"/>
    <w:rsid w:val="007D76BA"/>
    <w:rsid w:val="007E6488"/>
    <w:rsid w:val="00802CE4"/>
    <w:rsid w:val="008248B6"/>
    <w:rsid w:val="008254F6"/>
    <w:rsid w:val="008331B2"/>
    <w:rsid w:val="008374F6"/>
    <w:rsid w:val="0084012C"/>
    <w:rsid w:val="008632CC"/>
    <w:rsid w:val="00873370"/>
    <w:rsid w:val="00873965"/>
    <w:rsid w:val="00877704"/>
    <w:rsid w:val="00882475"/>
    <w:rsid w:val="00887806"/>
    <w:rsid w:val="00891FE9"/>
    <w:rsid w:val="0089260A"/>
    <w:rsid w:val="008A5A8D"/>
    <w:rsid w:val="008B73D6"/>
    <w:rsid w:val="008C5EF2"/>
    <w:rsid w:val="008D66F2"/>
    <w:rsid w:val="008F1438"/>
    <w:rsid w:val="00912923"/>
    <w:rsid w:val="009145FC"/>
    <w:rsid w:val="00917A89"/>
    <w:rsid w:val="00924B3C"/>
    <w:rsid w:val="00926B7A"/>
    <w:rsid w:val="009348BC"/>
    <w:rsid w:val="00946809"/>
    <w:rsid w:val="00951CA6"/>
    <w:rsid w:val="00952AFF"/>
    <w:rsid w:val="00963346"/>
    <w:rsid w:val="0097364F"/>
    <w:rsid w:val="00975462"/>
    <w:rsid w:val="00983DF5"/>
    <w:rsid w:val="00994D95"/>
    <w:rsid w:val="009A73D7"/>
    <w:rsid w:val="009B4D73"/>
    <w:rsid w:val="009C2C77"/>
    <w:rsid w:val="009C4638"/>
    <w:rsid w:val="009C4CEA"/>
    <w:rsid w:val="009D07FF"/>
    <w:rsid w:val="009D0E59"/>
    <w:rsid w:val="009E35C3"/>
    <w:rsid w:val="009F481C"/>
    <w:rsid w:val="00A062BF"/>
    <w:rsid w:val="00A203A4"/>
    <w:rsid w:val="00A523B0"/>
    <w:rsid w:val="00A5251C"/>
    <w:rsid w:val="00A70F0E"/>
    <w:rsid w:val="00A8194D"/>
    <w:rsid w:val="00AA3995"/>
    <w:rsid w:val="00AB1B3A"/>
    <w:rsid w:val="00AF49FB"/>
    <w:rsid w:val="00B15AA0"/>
    <w:rsid w:val="00B31A9F"/>
    <w:rsid w:val="00B350C7"/>
    <w:rsid w:val="00B45350"/>
    <w:rsid w:val="00B46C2E"/>
    <w:rsid w:val="00B5199D"/>
    <w:rsid w:val="00B56E4A"/>
    <w:rsid w:val="00B93255"/>
    <w:rsid w:val="00B96D59"/>
    <w:rsid w:val="00BB1082"/>
    <w:rsid w:val="00BB1AE2"/>
    <w:rsid w:val="00BC2AE4"/>
    <w:rsid w:val="00BD4963"/>
    <w:rsid w:val="00BF54DD"/>
    <w:rsid w:val="00C127FE"/>
    <w:rsid w:val="00C16C86"/>
    <w:rsid w:val="00C327F0"/>
    <w:rsid w:val="00C52F0D"/>
    <w:rsid w:val="00C547AA"/>
    <w:rsid w:val="00C62DE7"/>
    <w:rsid w:val="00C70F36"/>
    <w:rsid w:val="00CA3ECB"/>
    <w:rsid w:val="00CC281A"/>
    <w:rsid w:val="00CC6ABF"/>
    <w:rsid w:val="00CF1214"/>
    <w:rsid w:val="00CF36DC"/>
    <w:rsid w:val="00CF4589"/>
    <w:rsid w:val="00D119C6"/>
    <w:rsid w:val="00D21880"/>
    <w:rsid w:val="00D24B05"/>
    <w:rsid w:val="00D30D23"/>
    <w:rsid w:val="00D35D7E"/>
    <w:rsid w:val="00D55763"/>
    <w:rsid w:val="00D56D4B"/>
    <w:rsid w:val="00D82606"/>
    <w:rsid w:val="00D915A6"/>
    <w:rsid w:val="00D93E22"/>
    <w:rsid w:val="00DB6275"/>
    <w:rsid w:val="00DE5B6D"/>
    <w:rsid w:val="00DF4260"/>
    <w:rsid w:val="00E23207"/>
    <w:rsid w:val="00E33916"/>
    <w:rsid w:val="00E45520"/>
    <w:rsid w:val="00E5345A"/>
    <w:rsid w:val="00E653D3"/>
    <w:rsid w:val="00E73F45"/>
    <w:rsid w:val="00E86541"/>
    <w:rsid w:val="00E9034B"/>
    <w:rsid w:val="00E924C3"/>
    <w:rsid w:val="00E94B6F"/>
    <w:rsid w:val="00EB137A"/>
    <w:rsid w:val="00ED0950"/>
    <w:rsid w:val="00ED4C45"/>
    <w:rsid w:val="00F07369"/>
    <w:rsid w:val="00F3141C"/>
    <w:rsid w:val="00F333B1"/>
    <w:rsid w:val="00F41F13"/>
    <w:rsid w:val="00F45FC7"/>
    <w:rsid w:val="00F64E53"/>
    <w:rsid w:val="00F75C67"/>
    <w:rsid w:val="00F80CD6"/>
    <w:rsid w:val="00FA1573"/>
    <w:rsid w:val="00FA4F4F"/>
    <w:rsid w:val="00FD1DE5"/>
    <w:rsid w:val="00FD23B2"/>
    <w:rsid w:val="00FD3940"/>
    <w:rsid w:val="00FE606D"/>
    <w:rsid w:val="00FF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806"/>
    <w:pPr>
      <w:widowControl w:val="0"/>
      <w:autoSpaceDE w:val="0"/>
      <w:autoSpaceDN w:val="0"/>
      <w:adjustRightInd w:val="0"/>
    </w:pPr>
    <w:rPr>
      <w:rFonts w:ascii="Arial" w:hAnsi="Arial" w:cs="Arial"/>
    </w:rPr>
  </w:style>
  <w:style w:type="paragraph" w:styleId="1">
    <w:name w:val="heading 1"/>
    <w:basedOn w:val="a"/>
    <w:next w:val="a"/>
    <w:qFormat/>
    <w:rsid w:val="008248B6"/>
    <w:pPr>
      <w:keepNext/>
      <w:widowControl/>
      <w:autoSpaceDE/>
      <w:autoSpaceDN/>
      <w:adjustRightInd/>
      <w:ind w:firstLine="720"/>
      <w:jc w:val="both"/>
      <w:outlineLvl w:val="0"/>
    </w:pPr>
    <w:rPr>
      <w:rFonts w:ascii="Times New Roman" w:hAnsi="Times New Roman" w:cs="Times New Roman"/>
      <w:sz w:val="28"/>
    </w:rPr>
  </w:style>
  <w:style w:type="paragraph" w:styleId="6">
    <w:name w:val="heading 6"/>
    <w:basedOn w:val="a"/>
    <w:next w:val="a"/>
    <w:qFormat/>
    <w:rsid w:val="008248B6"/>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qFormat/>
    <w:rsid w:val="008248B6"/>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qFormat/>
    <w:rsid w:val="008248B6"/>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96D59"/>
    <w:pPr>
      <w:tabs>
        <w:tab w:val="center" w:pos="4677"/>
        <w:tab w:val="right" w:pos="9355"/>
      </w:tabs>
    </w:pPr>
  </w:style>
  <w:style w:type="character" w:styleId="a4">
    <w:name w:val="page number"/>
    <w:basedOn w:val="a0"/>
    <w:rsid w:val="00B96D59"/>
  </w:style>
  <w:style w:type="paragraph" w:styleId="a5">
    <w:name w:val="header"/>
    <w:basedOn w:val="a"/>
    <w:link w:val="a6"/>
    <w:uiPriority w:val="99"/>
    <w:rsid w:val="00B96D59"/>
    <w:pPr>
      <w:tabs>
        <w:tab w:val="center" w:pos="4677"/>
        <w:tab w:val="right" w:pos="9355"/>
      </w:tabs>
    </w:pPr>
    <w:rPr>
      <w:rFonts w:cs="Times New Roman"/>
    </w:rPr>
  </w:style>
  <w:style w:type="paragraph" w:customStyle="1" w:styleId="ConsPlusNormal">
    <w:name w:val="ConsPlusNormal"/>
    <w:rsid w:val="0089260A"/>
    <w:pPr>
      <w:widowControl w:val="0"/>
      <w:autoSpaceDE w:val="0"/>
      <w:autoSpaceDN w:val="0"/>
      <w:adjustRightInd w:val="0"/>
      <w:ind w:firstLine="720"/>
    </w:pPr>
    <w:rPr>
      <w:rFonts w:ascii="Arial" w:hAnsi="Arial" w:cs="Arial"/>
    </w:rPr>
  </w:style>
  <w:style w:type="paragraph" w:styleId="a7">
    <w:name w:val="Balloon Text"/>
    <w:basedOn w:val="a"/>
    <w:semiHidden/>
    <w:rsid w:val="00AA3995"/>
    <w:rPr>
      <w:rFonts w:ascii="Tahoma" w:hAnsi="Tahoma" w:cs="Tahoma"/>
      <w:sz w:val="16"/>
      <w:szCs w:val="16"/>
    </w:rPr>
  </w:style>
  <w:style w:type="character" w:customStyle="1" w:styleId="a6">
    <w:name w:val="Верхний колонтитул Знак"/>
    <w:link w:val="a5"/>
    <w:uiPriority w:val="99"/>
    <w:rsid w:val="00ED0950"/>
    <w:rPr>
      <w:rFonts w:ascii="Arial" w:hAnsi="Arial" w:cs="Arial"/>
    </w:rPr>
  </w:style>
  <w:style w:type="numbering" w:customStyle="1" w:styleId="10">
    <w:name w:val="Нет списка1"/>
    <w:next w:val="a2"/>
    <w:semiHidden/>
    <w:rsid w:val="008248B6"/>
  </w:style>
  <w:style w:type="paragraph" w:styleId="a8">
    <w:name w:val="Body Text Indent"/>
    <w:basedOn w:val="a"/>
    <w:rsid w:val="008248B6"/>
    <w:pPr>
      <w:widowControl/>
      <w:autoSpaceDE/>
      <w:autoSpaceDN/>
      <w:adjustRightInd/>
      <w:ind w:firstLine="720"/>
      <w:jc w:val="both"/>
    </w:pPr>
    <w:rPr>
      <w:rFonts w:ascii="Times New Roman" w:hAnsi="Times New Roman" w:cs="Times New Roman"/>
      <w:sz w:val="28"/>
    </w:rPr>
  </w:style>
  <w:style w:type="paragraph" w:styleId="2">
    <w:name w:val="Body Text Indent 2"/>
    <w:basedOn w:val="a"/>
    <w:rsid w:val="008248B6"/>
    <w:pPr>
      <w:widowControl/>
      <w:autoSpaceDE/>
      <w:autoSpaceDN/>
      <w:adjustRightInd/>
      <w:ind w:firstLine="709"/>
      <w:jc w:val="both"/>
    </w:pPr>
    <w:rPr>
      <w:rFonts w:ascii="Times New Roman" w:hAnsi="Times New Roman" w:cs="Times New Roman"/>
      <w:sz w:val="28"/>
    </w:rPr>
  </w:style>
  <w:style w:type="paragraph" w:styleId="3">
    <w:name w:val="Body Text Indent 3"/>
    <w:basedOn w:val="a"/>
    <w:rsid w:val="008248B6"/>
    <w:pPr>
      <w:widowControl/>
      <w:autoSpaceDE/>
      <w:autoSpaceDN/>
      <w:adjustRightInd/>
      <w:ind w:firstLine="705"/>
      <w:jc w:val="both"/>
    </w:pPr>
    <w:rPr>
      <w:rFonts w:ascii="Times New Roman" w:hAnsi="Times New Roman" w:cs="Times New Roman"/>
      <w:sz w:val="28"/>
    </w:rPr>
  </w:style>
  <w:style w:type="paragraph" w:styleId="a9">
    <w:name w:val="Body Text"/>
    <w:basedOn w:val="a"/>
    <w:rsid w:val="008248B6"/>
    <w:pPr>
      <w:widowControl/>
      <w:autoSpaceDE/>
      <w:autoSpaceDN/>
      <w:adjustRightInd/>
      <w:spacing w:after="120"/>
    </w:pPr>
    <w:rPr>
      <w:rFonts w:ascii="Times New Roman" w:hAnsi="Times New Roman" w:cs="Times New Roman"/>
    </w:rPr>
  </w:style>
  <w:style w:type="paragraph" w:customStyle="1" w:styleId="ConsNonformat">
    <w:name w:val="ConsNonformat"/>
    <w:rsid w:val="008248B6"/>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248B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248B6"/>
    <w:pPr>
      <w:widowControl w:val="0"/>
      <w:autoSpaceDE w:val="0"/>
      <w:autoSpaceDN w:val="0"/>
      <w:adjustRightInd w:val="0"/>
      <w:ind w:right="19772" w:firstLine="720"/>
    </w:pPr>
    <w:rPr>
      <w:rFonts w:ascii="Arial" w:hAnsi="Arial" w:cs="Arial"/>
      <w:lang w:eastAsia="en-US"/>
    </w:rPr>
  </w:style>
  <w:style w:type="character" w:customStyle="1" w:styleId="blk">
    <w:name w:val="blk"/>
    <w:rsid w:val="000448E6"/>
  </w:style>
  <w:style w:type="paragraph" w:styleId="aa">
    <w:name w:val="Normal (Web)"/>
    <w:basedOn w:val="a"/>
    <w:uiPriority w:val="99"/>
    <w:unhideWhenUsed/>
    <w:rsid w:val="000448E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b">
    <w:name w:val="Hyperlink"/>
    <w:basedOn w:val="a0"/>
    <w:rsid w:val="00975462"/>
    <w:rPr>
      <w:color w:val="0000FF"/>
      <w:u w:val="single"/>
    </w:rPr>
  </w:style>
  <w:style w:type="paragraph" w:styleId="ac">
    <w:name w:val="List Paragraph"/>
    <w:basedOn w:val="a"/>
    <w:uiPriority w:val="34"/>
    <w:qFormat/>
    <w:rsid w:val="0052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8D8EEFD419EA12CF1776B2AA7D4482FC4830E4D019A5A895D10BE6E2k2m4K" TargetMode="External"/><Relationship Id="rId18" Type="http://schemas.openxmlformats.org/officeDocument/2006/relationships/hyperlink" Target="consultantplus://offline/ref=3C7320A072EDE8E0FF62869D223D3EC046DD2CFA0AC7D148A9BEA61313A65AF47BD7FBBE65CCr1I7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98D8EEFD419EA12CF1776B2AA7D4482FC4636E6DD13A5A895D10BE6E2k2m4K" TargetMode="External"/><Relationship Id="rId17" Type="http://schemas.openxmlformats.org/officeDocument/2006/relationships/hyperlink" Target="consultantplus://offline/ref=6E30B144CB98C3FE322069FA6FD27C7A9F9037157DC4BE7747C415D7EBCA6F5EFE4B66696F6CO7G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30B144CB98C3FE322069FA6FD27C7A9F9037157DC4BE7747C415D7EBCA6F5EFE4B66696C65O7G1N" TargetMode="External"/><Relationship Id="rId20" Type="http://schemas.openxmlformats.org/officeDocument/2006/relationships/hyperlink" Target="consultantplus://offline/ref=F38440786A1A56BC3F777A2E0C0EF502A8FF7DB92B5EFA4A23A8F79F5F2D48425EA15FC48309B1B0p3Q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B77753C2327D3CD144120A6AE8B04BF6939702FF8A34BBED1EF74534B8033F243C41692FD991C6XDWD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801D713284B1FB9F36C77648FE23C086C378D1AF6855FCEB6FD45F5F270009900F4C059758729Cq5aAL" TargetMode="External"/><Relationship Id="rId23" Type="http://schemas.openxmlformats.org/officeDocument/2006/relationships/footer" Target="footer3.xml"/><Relationship Id="rId10" Type="http://schemas.openxmlformats.org/officeDocument/2006/relationships/hyperlink" Target="consultantplus://offline/ref=6B1F2913965E445E11D318AF79EB2FC519B34B778DC4D57C3AFF2959CBKFOBI" TargetMode="External"/><Relationship Id="rId19" Type="http://schemas.openxmlformats.org/officeDocument/2006/relationships/hyperlink" Target="consultantplus://offline/ref=3C7320A072EDE8E0FF62869D223D3EC046DD2CFA0AC7D148A9BEA61313A65AF47BD7FBBE67CD1445r1I6N" TargetMode="External"/><Relationship Id="rId4" Type="http://schemas.microsoft.com/office/2007/relationships/stylesWithEffects" Target="stylesWithEffects.xml"/><Relationship Id="rId9" Type="http://schemas.openxmlformats.org/officeDocument/2006/relationships/hyperlink" Target="consultantplus://offline/ref=A503DB14F4122AFDA8225865AE9022DED8925370959FEF773FE6755A15FF1F83A7FD2EFD3A8CA240cEkCM" TargetMode="External"/><Relationship Id="rId14" Type="http://schemas.openxmlformats.org/officeDocument/2006/relationships/hyperlink" Target="consultantplus://offline/ref=9E800E0FA661173DA5A7A1B184022EC8C878DD565C33C22D7DAE715619C3E153CA0DD36167F2s8rB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65BD-4D81-4F9A-87FA-76269D7D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29</Pages>
  <Words>10129</Words>
  <Characters>57740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Муниципальный совет</Company>
  <LinksUpToDate>false</LinksUpToDate>
  <CharactersWithSpaces>67734</CharactersWithSpaces>
  <SharedDoc>false</SharedDoc>
  <HLinks>
    <vt:vector size="102" baseType="variant">
      <vt:variant>
        <vt:i4>7798883</vt:i4>
      </vt:variant>
      <vt:variant>
        <vt:i4>48</vt:i4>
      </vt:variant>
      <vt:variant>
        <vt:i4>0</vt:i4>
      </vt:variant>
      <vt:variant>
        <vt:i4>5</vt:i4>
      </vt:variant>
      <vt:variant>
        <vt:lpwstr>consultantplus://offline/ref=F38440786A1A56BC3F777A2E0C0EF502A8FF7DB92B5EFA4A23A8F79F5F2D48425EA15FC48309B1B0p3QDN</vt:lpwstr>
      </vt:variant>
      <vt:variant>
        <vt:lpwstr/>
      </vt:variant>
      <vt:variant>
        <vt:i4>5242882</vt:i4>
      </vt:variant>
      <vt:variant>
        <vt:i4>45</vt:i4>
      </vt:variant>
      <vt:variant>
        <vt:i4>0</vt:i4>
      </vt:variant>
      <vt:variant>
        <vt:i4>5</vt:i4>
      </vt:variant>
      <vt:variant>
        <vt:lpwstr/>
      </vt:variant>
      <vt:variant>
        <vt:lpwstr>Par1</vt:lpwstr>
      </vt:variant>
      <vt:variant>
        <vt:i4>6553707</vt:i4>
      </vt:variant>
      <vt:variant>
        <vt:i4>42</vt:i4>
      </vt:variant>
      <vt:variant>
        <vt:i4>0</vt:i4>
      </vt:variant>
      <vt:variant>
        <vt:i4>5</vt:i4>
      </vt:variant>
      <vt:variant>
        <vt:lpwstr>consultantplus://offline/ref=3C7320A072EDE8E0FF62869D223D3EC046DD2CFA0AC7D148A9BEA61313A65AF47BD7FBBE67CD1445r1I6N</vt:lpwstr>
      </vt:variant>
      <vt:variant>
        <vt:lpwstr/>
      </vt:variant>
      <vt:variant>
        <vt:i4>6357102</vt:i4>
      </vt:variant>
      <vt:variant>
        <vt:i4>39</vt:i4>
      </vt:variant>
      <vt:variant>
        <vt:i4>0</vt:i4>
      </vt:variant>
      <vt:variant>
        <vt:i4>5</vt:i4>
      </vt:variant>
      <vt:variant>
        <vt:lpwstr>consultantplus://offline/ref=3C7320A072EDE8E0FF62869D223D3EC046DD2CFA0AC7D148A9BEA61313A65AF47BD7FBBE65CCr1I7N</vt:lpwstr>
      </vt:variant>
      <vt:variant>
        <vt:lpwstr/>
      </vt:variant>
      <vt:variant>
        <vt:i4>8060989</vt:i4>
      </vt:variant>
      <vt:variant>
        <vt:i4>36</vt:i4>
      </vt:variant>
      <vt:variant>
        <vt:i4>0</vt:i4>
      </vt:variant>
      <vt:variant>
        <vt:i4>5</vt:i4>
      </vt:variant>
      <vt:variant>
        <vt:lpwstr>consultantplus://offline/ref=6E30B144CB98C3FE322069FA6FD27C7A9F9037157DC4BE7747C415D7EBCA6F5EFE4B66696F6CO7GAN</vt:lpwstr>
      </vt:variant>
      <vt:variant>
        <vt:lpwstr/>
      </vt:variant>
      <vt:variant>
        <vt:i4>8060990</vt:i4>
      </vt:variant>
      <vt:variant>
        <vt:i4>33</vt:i4>
      </vt:variant>
      <vt:variant>
        <vt:i4>0</vt:i4>
      </vt:variant>
      <vt:variant>
        <vt:i4>5</vt:i4>
      </vt:variant>
      <vt:variant>
        <vt:lpwstr>consultantplus://offline/ref=6E30B144CB98C3FE322069FA6FD27C7A9F9037157DC4BE7747C415D7EBCA6F5EFE4B66696C65O7G1N</vt:lpwstr>
      </vt:variant>
      <vt:variant>
        <vt:lpwstr/>
      </vt:variant>
      <vt:variant>
        <vt:i4>393287</vt:i4>
      </vt:variant>
      <vt:variant>
        <vt:i4>30</vt:i4>
      </vt:variant>
      <vt:variant>
        <vt:i4>0</vt:i4>
      </vt:variant>
      <vt:variant>
        <vt:i4>5</vt:i4>
      </vt:variant>
      <vt:variant>
        <vt:lpwstr/>
      </vt:variant>
      <vt:variant>
        <vt:lpwstr>P472</vt:lpwstr>
      </vt:variant>
      <vt:variant>
        <vt:i4>393287</vt:i4>
      </vt:variant>
      <vt:variant>
        <vt:i4>27</vt:i4>
      </vt:variant>
      <vt:variant>
        <vt:i4>0</vt:i4>
      </vt:variant>
      <vt:variant>
        <vt:i4>5</vt:i4>
      </vt:variant>
      <vt:variant>
        <vt:lpwstr/>
      </vt:variant>
      <vt:variant>
        <vt:lpwstr>P472</vt:lpwstr>
      </vt:variant>
      <vt:variant>
        <vt:i4>5308418</vt:i4>
      </vt:variant>
      <vt:variant>
        <vt:i4>24</vt:i4>
      </vt:variant>
      <vt:variant>
        <vt:i4>0</vt:i4>
      </vt:variant>
      <vt:variant>
        <vt:i4>5</vt:i4>
      </vt:variant>
      <vt:variant>
        <vt:lpwstr/>
      </vt:variant>
      <vt:variant>
        <vt:lpwstr>Par0</vt:lpwstr>
      </vt:variant>
      <vt:variant>
        <vt:i4>6750313</vt:i4>
      </vt:variant>
      <vt:variant>
        <vt:i4>21</vt:i4>
      </vt:variant>
      <vt:variant>
        <vt:i4>0</vt:i4>
      </vt:variant>
      <vt:variant>
        <vt:i4>5</vt:i4>
      </vt:variant>
      <vt:variant>
        <vt:lpwstr>consultantplus://offline/ref=57801D713284B1FB9F36C77648FE23C086C378D1AF6855FCEB6FD45F5F270009900F4C059758729Cq5aAL</vt:lpwstr>
      </vt:variant>
      <vt:variant>
        <vt:lpwstr/>
      </vt:variant>
      <vt:variant>
        <vt:i4>7471160</vt:i4>
      </vt:variant>
      <vt:variant>
        <vt:i4>18</vt:i4>
      </vt:variant>
      <vt:variant>
        <vt:i4>0</vt:i4>
      </vt:variant>
      <vt:variant>
        <vt:i4>5</vt:i4>
      </vt:variant>
      <vt:variant>
        <vt:lpwstr>consultantplus://offline/ref=9E800E0FA661173DA5A7A1B184022EC8C878DD565C33C22D7DAE715619C3E153CA0DD36167F2s8rBL</vt:lpwstr>
      </vt:variant>
      <vt:variant>
        <vt:lpwstr/>
      </vt:variant>
      <vt:variant>
        <vt:i4>5046280</vt:i4>
      </vt:variant>
      <vt:variant>
        <vt:i4>15</vt:i4>
      </vt:variant>
      <vt:variant>
        <vt:i4>0</vt:i4>
      </vt:variant>
      <vt:variant>
        <vt:i4>5</vt:i4>
      </vt:variant>
      <vt:variant>
        <vt:lpwstr>consultantplus://offline/ref=A98D8EEFD419EA12CF1776B2AA7D4482FC4830E4D019A5A895D10BE6E2k2m4K</vt:lpwstr>
      </vt:variant>
      <vt:variant>
        <vt:lpwstr/>
      </vt:variant>
      <vt:variant>
        <vt:i4>5046364</vt:i4>
      </vt:variant>
      <vt:variant>
        <vt:i4>12</vt:i4>
      </vt:variant>
      <vt:variant>
        <vt:i4>0</vt:i4>
      </vt:variant>
      <vt:variant>
        <vt:i4>5</vt:i4>
      </vt:variant>
      <vt:variant>
        <vt:lpwstr>consultantplus://offline/ref=A98D8EEFD419EA12CF1776B2AA7D4482FC4636E6DD13A5A895D10BE6E2k2m4K</vt:lpwstr>
      </vt:variant>
      <vt:variant>
        <vt:lpwstr/>
      </vt:variant>
      <vt:variant>
        <vt:i4>6422583</vt:i4>
      </vt:variant>
      <vt:variant>
        <vt:i4>9</vt:i4>
      </vt:variant>
      <vt:variant>
        <vt:i4>0</vt:i4>
      </vt:variant>
      <vt:variant>
        <vt:i4>5</vt:i4>
      </vt:variant>
      <vt:variant>
        <vt:lpwstr/>
      </vt:variant>
      <vt:variant>
        <vt:lpwstr>Par350</vt:lpwstr>
      </vt:variant>
      <vt:variant>
        <vt:i4>2293821</vt:i4>
      </vt:variant>
      <vt:variant>
        <vt:i4>6</vt:i4>
      </vt:variant>
      <vt:variant>
        <vt:i4>0</vt:i4>
      </vt:variant>
      <vt:variant>
        <vt:i4>5</vt:i4>
      </vt:variant>
      <vt:variant>
        <vt:lpwstr>consultantplus://offline/ref=C9B77753C2327D3CD144120A6AE8B04BF6939702FF8A34BBED1EF74534B8033F243C41692FD991C6XDWDI</vt:lpwstr>
      </vt:variant>
      <vt:variant>
        <vt:lpwstr/>
      </vt:variant>
      <vt:variant>
        <vt:i4>5177345</vt:i4>
      </vt:variant>
      <vt:variant>
        <vt:i4>3</vt:i4>
      </vt:variant>
      <vt:variant>
        <vt:i4>0</vt:i4>
      </vt:variant>
      <vt:variant>
        <vt:i4>5</vt:i4>
      </vt:variant>
      <vt:variant>
        <vt:lpwstr>consultantplus://offline/ref=6B1F2913965E445E11D318AF79EB2FC519B34B778DC4D57C3AFF2959CBKFOBI</vt:lpwstr>
      </vt:variant>
      <vt:variant>
        <vt:lpwstr/>
      </vt:variant>
      <vt:variant>
        <vt:i4>7471210</vt:i4>
      </vt:variant>
      <vt:variant>
        <vt:i4>0</vt:i4>
      </vt:variant>
      <vt:variant>
        <vt:i4>0</vt:i4>
      </vt:variant>
      <vt:variant>
        <vt:i4>5</vt:i4>
      </vt:variant>
      <vt:variant>
        <vt:lpwstr>consultantplus://offline/ref=A503DB14F4122AFDA8225865AE9022DED8925370959FEF773FE6755A15FF1F83A7FD2EFD3A8CA240cEkCM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Свирина Екатерина Владимировна</dc:creator>
  <cp:lastModifiedBy>S_Juravka</cp:lastModifiedBy>
  <cp:revision>7</cp:revision>
  <cp:lastPrinted>2018-12-21T10:40:00Z</cp:lastPrinted>
  <dcterms:created xsi:type="dcterms:W3CDTF">2018-05-08T12:25:00Z</dcterms:created>
  <dcterms:modified xsi:type="dcterms:W3CDTF">2019-01-30T06:04:00Z</dcterms:modified>
</cp:coreProperties>
</file>